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3" w:type="dxa"/>
        <w:tblLayout w:type="fixed"/>
        <w:tblLook w:val="04A0" w:firstRow="1" w:lastRow="0" w:firstColumn="1" w:lastColumn="0" w:noHBand="0" w:noVBand="1"/>
      </w:tblPr>
      <w:tblGrid>
        <w:gridCol w:w="7938"/>
        <w:gridCol w:w="2835"/>
      </w:tblGrid>
      <w:tr w:rsidR="00404E14" w:rsidRPr="00404E14" w14:paraId="1EB86B89" w14:textId="77777777" w:rsidTr="00404E14">
        <w:trPr>
          <w:trHeight w:val="397"/>
        </w:trPr>
        <w:tc>
          <w:tcPr>
            <w:tcW w:w="7938" w:type="dxa"/>
            <w:shd w:val="clear" w:color="auto" w:fill="auto"/>
          </w:tcPr>
          <w:p w14:paraId="594DED0D" w14:textId="77777777" w:rsidR="00404E14" w:rsidRPr="00404E14" w:rsidRDefault="00404E14" w:rsidP="00404E14">
            <w:pPr>
              <w:ind w:left="-108"/>
              <w:rPr>
                <w:rFonts w:ascii="Century" w:hAnsi="Century"/>
                <w:color w:val="2A4056"/>
                <w:sz w:val="32"/>
                <w:szCs w:val="22"/>
                <w:lang w:val="is-IS"/>
              </w:rPr>
            </w:pPr>
            <w:r w:rsidRPr="00404E14">
              <w:rPr>
                <w:rFonts w:ascii="Century" w:hAnsi="Century"/>
                <w:noProof/>
                <w:color w:val="2A4056"/>
                <w:sz w:val="32"/>
                <w:szCs w:val="22"/>
                <w:lang w:val="is-IS"/>
              </w:rPr>
              <w:t>Frjálsi lífeyrissjóðurinn</w:t>
            </w:r>
          </w:p>
        </w:tc>
        <w:tc>
          <w:tcPr>
            <w:tcW w:w="2835" w:type="dxa"/>
            <w:vMerge w:val="restart"/>
            <w:shd w:val="clear" w:color="auto" w:fill="auto"/>
            <w:vAlign w:val="center"/>
          </w:tcPr>
          <w:p w14:paraId="1D8BFEBD" w14:textId="109657FA" w:rsidR="00404E14" w:rsidRPr="00404E14" w:rsidRDefault="00C27FE5" w:rsidP="00404E14">
            <w:pPr>
              <w:jc w:val="right"/>
              <w:rPr>
                <w:rFonts w:ascii="Calibri" w:hAnsi="Calibri"/>
                <w:sz w:val="32"/>
                <w:szCs w:val="22"/>
                <w:lang w:val="is-IS"/>
              </w:rPr>
            </w:pPr>
            <w:r w:rsidRPr="00404E14">
              <w:rPr>
                <w:rFonts w:ascii="Calibri" w:hAnsi="Calibri"/>
                <w:noProof/>
                <w:sz w:val="32"/>
                <w:szCs w:val="22"/>
                <w:lang w:val="is-IS"/>
              </w:rPr>
              <w:drawing>
                <wp:inline distT="0" distB="0" distL="0" distR="0" wp14:anchorId="09EEA213" wp14:editId="677F1004">
                  <wp:extent cx="1609725" cy="342900"/>
                  <wp:effectExtent l="0" t="0" r="0" b="0"/>
                  <wp:docPr id="1" name="Picture 2" descr="C:\Users\asgerdur\AppData\Local\Microsoft\Windows\Temporary Internet Files\Content.Outlook\6PY9OER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gerdur\AppData\Local\Microsoft\Windows\Temporary Internet Files\Content.Outlook\6PY9OERI\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342900"/>
                          </a:xfrm>
                          <a:prstGeom prst="rect">
                            <a:avLst/>
                          </a:prstGeom>
                          <a:noFill/>
                          <a:ln>
                            <a:noFill/>
                          </a:ln>
                        </pic:spPr>
                      </pic:pic>
                    </a:graphicData>
                  </a:graphic>
                </wp:inline>
              </w:drawing>
            </w:r>
          </w:p>
        </w:tc>
      </w:tr>
      <w:tr w:rsidR="00404E14" w:rsidRPr="00404E14" w14:paraId="3602553E" w14:textId="77777777" w:rsidTr="00404E14">
        <w:tc>
          <w:tcPr>
            <w:tcW w:w="7938" w:type="dxa"/>
            <w:shd w:val="clear" w:color="auto" w:fill="auto"/>
          </w:tcPr>
          <w:p w14:paraId="24021634" w14:textId="77777777" w:rsidR="00404E14" w:rsidRPr="00404E14" w:rsidRDefault="00404E14" w:rsidP="00404E14">
            <w:pPr>
              <w:ind w:left="-108"/>
              <w:rPr>
                <w:rFonts w:ascii="Calibri" w:hAnsi="Calibri"/>
                <w:sz w:val="22"/>
                <w:szCs w:val="22"/>
              </w:rPr>
            </w:pPr>
            <w:r w:rsidRPr="00404E14">
              <w:rPr>
                <w:rFonts w:ascii="Century" w:hAnsi="Century"/>
                <w:color w:val="2A4056"/>
                <w:sz w:val="22"/>
                <w:szCs w:val="22"/>
              </w:rPr>
              <w:t>Application to receive pension</w:t>
            </w:r>
            <w:r w:rsidRPr="00404E14">
              <w:rPr>
                <w:rFonts w:ascii="Century" w:hAnsi="Century"/>
                <w:color w:val="2A4056"/>
                <w:sz w:val="22"/>
                <w:szCs w:val="22"/>
                <w:lang w:val="is-IS"/>
              </w:rPr>
              <w:t xml:space="preserve"> </w:t>
            </w:r>
          </w:p>
        </w:tc>
        <w:tc>
          <w:tcPr>
            <w:tcW w:w="2835" w:type="dxa"/>
            <w:vMerge/>
            <w:shd w:val="clear" w:color="auto" w:fill="auto"/>
            <w:vAlign w:val="bottom"/>
          </w:tcPr>
          <w:p w14:paraId="7F1A7B8A" w14:textId="77777777" w:rsidR="00404E14" w:rsidRPr="00404E14" w:rsidRDefault="00404E14" w:rsidP="00404E14">
            <w:pPr>
              <w:jc w:val="right"/>
              <w:rPr>
                <w:rFonts w:ascii="Calibri" w:hAnsi="Calibri"/>
                <w:sz w:val="18"/>
                <w:szCs w:val="22"/>
                <w:lang w:val="is-IS"/>
              </w:rPr>
            </w:pPr>
          </w:p>
        </w:tc>
      </w:tr>
    </w:tbl>
    <w:p w14:paraId="128D0BF6" w14:textId="77777777" w:rsidR="00404E14" w:rsidRPr="00404E14" w:rsidRDefault="00404E14">
      <w:pPr>
        <w:rPr>
          <w:rFonts w:ascii="Calibri" w:hAnsi="Calibri"/>
          <w:sz w:val="8"/>
          <w:lang w:val="is-IS"/>
        </w:rPr>
      </w:pPr>
    </w:p>
    <w:p w14:paraId="48108713" w14:textId="77777777" w:rsidR="00404E14" w:rsidRPr="00404E14" w:rsidRDefault="00404E14">
      <w:pPr>
        <w:rPr>
          <w:rFonts w:ascii="Calibri" w:hAnsi="Calibri"/>
          <w:sz w:val="8"/>
          <w:lang w:val="is-IS"/>
        </w:rPr>
      </w:pPr>
    </w:p>
    <w:p w14:paraId="3D1AD246" w14:textId="77777777" w:rsidR="00404E14" w:rsidRPr="00404E14" w:rsidRDefault="00404E14">
      <w:pPr>
        <w:rPr>
          <w:rFonts w:ascii="Calibri" w:hAnsi="Calibri"/>
          <w:b/>
          <w:sz w:val="18"/>
          <w:lang w:val="is-IS"/>
        </w:rPr>
      </w:pPr>
      <w:r w:rsidRPr="00404E14">
        <w:rPr>
          <w:rFonts w:ascii="Calibri" w:hAnsi="Calibri"/>
          <w:b/>
          <w:sz w:val="18"/>
        </w:rPr>
        <w:t>I the undersigned hereby apply to receive payment of my pension from a co-insurance fund and/or restricted private pension:</w:t>
      </w:r>
    </w:p>
    <w:p w14:paraId="49019042" w14:textId="77777777" w:rsidR="00404E14" w:rsidRPr="00404E14" w:rsidRDefault="00404E14">
      <w:pPr>
        <w:rPr>
          <w:rFonts w:ascii="Calibri" w:hAnsi="Calibri"/>
          <w:b/>
          <w:sz w:val="4"/>
          <w:lang w:val="is-IS"/>
        </w:rPr>
      </w:pPr>
    </w:p>
    <w:tbl>
      <w:tblPr>
        <w:tblW w:w="5000" w:type="pct"/>
        <w:tblLayout w:type="fixed"/>
        <w:tblLook w:val="04A0" w:firstRow="1" w:lastRow="0" w:firstColumn="1" w:lastColumn="0" w:noHBand="0" w:noVBand="1"/>
      </w:tblPr>
      <w:tblGrid>
        <w:gridCol w:w="6267"/>
        <w:gridCol w:w="291"/>
        <w:gridCol w:w="1191"/>
        <w:gridCol w:w="304"/>
        <w:gridCol w:w="2719"/>
      </w:tblGrid>
      <w:tr w:rsidR="00404E14" w:rsidRPr="00404E14" w14:paraId="450CC245" w14:textId="77777777" w:rsidTr="00404E14">
        <w:trPr>
          <w:trHeight w:val="340"/>
        </w:trPr>
        <w:tc>
          <w:tcPr>
            <w:tcW w:w="3597" w:type="pct"/>
            <w:gridSpan w:val="3"/>
            <w:tcBorders>
              <w:bottom w:val="single" w:sz="2" w:space="0" w:color="auto"/>
            </w:tcBorders>
            <w:shd w:val="clear" w:color="auto" w:fill="auto"/>
            <w:vAlign w:val="bottom"/>
          </w:tcPr>
          <w:p w14:paraId="5C082318" w14:textId="1122540E" w:rsidR="00404E14" w:rsidRPr="00404E14" w:rsidRDefault="00C27FE5">
            <w:pPr>
              <w:rPr>
                <w:rFonts w:ascii="Calibri" w:hAnsi="Calibri"/>
                <w:sz w:val="20"/>
                <w:szCs w:val="22"/>
                <w:lang w:val="is-IS"/>
              </w:rPr>
            </w:pPr>
            <w:r>
              <w:rPr>
                <w:rFonts w:ascii="Calibri" w:hAnsi="Calibri"/>
                <w:sz w:val="20"/>
                <w:szCs w:val="22"/>
                <w:lang w:val="is-IS"/>
              </w:rPr>
              <w:fldChar w:fldCharType="begin">
                <w:ffData>
                  <w:name w:val="NAFN1"/>
                  <w:enabled/>
                  <w:calcOnExit w:val="0"/>
                  <w:textInput/>
                </w:ffData>
              </w:fldChar>
            </w:r>
            <w:bookmarkStart w:id="0" w:name="NAFN1"/>
            <w:r>
              <w:rPr>
                <w:rFonts w:ascii="Calibri" w:hAnsi="Calibri"/>
                <w:sz w:val="20"/>
                <w:szCs w:val="22"/>
                <w:lang w:val="is-IS"/>
              </w:rPr>
              <w:instrText xml:space="preserve"> FORMTEXT </w:instrText>
            </w:r>
            <w:r>
              <w:rPr>
                <w:rFonts w:ascii="Calibri" w:hAnsi="Calibri"/>
                <w:sz w:val="20"/>
                <w:szCs w:val="22"/>
                <w:lang w:val="is-IS"/>
              </w:rPr>
            </w:r>
            <w:r>
              <w:rPr>
                <w:rFonts w:ascii="Calibri" w:hAnsi="Calibri"/>
                <w:sz w:val="20"/>
                <w:szCs w:val="22"/>
                <w:lang w:val="is-IS"/>
              </w:rPr>
              <w:fldChar w:fldCharType="separate"/>
            </w:r>
            <w:r>
              <w:rPr>
                <w:rFonts w:ascii="Calibri" w:hAnsi="Calibri"/>
                <w:noProof/>
                <w:sz w:val="20"/>
                <w:szCs w:val="22"/>
                <w:lang w:val="is-IS"/>
              </w:rPr>
              <w:t> </w:t>
            </w:r>
            <w:r>
              <w:rPr>
                <w:rFonts w:ascii="Calibri" w:hAnsi="Calibri"/>
                <w:noProof/>
                <w:sz w:val="20"/>
                <w:szCs w:val="22"/>
                <w:lang w:val="is-IS"/>
              </w:rPr>
              <w:t> </w:t>
            </w:r>
            <w:r>
              <w:rPr>
                <w:rFonts w:ascii="Calibri" w:hAnsi="Calibri"/>
                <w:noProof/>
                <w:sz w:val="20"/>
                <w:szCs w:val="22"/>
                <w:lang w:val="is-IS"/>
              </w:rPr>
              <w:t> </w:t>
            </w:r>
            <w:r>
              <w:rPr>
                <w:rFonts w:ascii="Calibri" w:hAnsi="Calibri"/>
                <w:noProof/>
                <w:sz w:val="20"/>
                <w:szCs w:val="22"/>
                <w:lang w:val="is-IS"/>
              </w:rPr>
              <w:t> </w:t>
            </w:r>
            <w:r>
              <w:rPr>
                <w:rFonts w:ascii="Calibri" w:hAnsi="Calibri"/>
                <w:noProof/>
                <w:sz w:val="20"/>
                <w:szCs w:val="22"/>
                <w:lang w:val="is-IS"/>
              </w:rPr>
              <w:t> </w:t>
            </w:r>
            <w:r>
              <w:rPr>
                <w:rFonts w:ascii="Calibri" w:hAnsi="Calibri"/>
                <w:sz w:val="20"/>
                <w:szCs w:val="22"/>
                <w:lang w:val="is-IS"/>
              </w:rPr>
              <w:fldChar w:fldCharType="end"/>
            </w:r>
            <w:bookmarkEnd w:id="0"/>
          </w:p>
        </w:tc>
        <w:tc>
          <w:tcPr>
            <w:tcW w:w="141" w:type="pct"/>
            <w:shd w:val="clear" w:color="auto" w:fill="auto"/>
            <w:vAlign w:val="bottom"/>
          </w:tcPr>
          <w:p w14:paraId="3F3737DF" w14:textId="77777777" w:rsidR="00404E14" w:rsidRPr="00404E14" w:rsidRDefault="00404E14">
            <w:pPr>
              <w:rPr>
                <w:rFonts w:ascii="Calibri" w:hAnsi="Calibri"/>
                <w:sz w:val="20"/>
                <w:szCs w:val="22"/>
                <w:lang w:val="is-IS"/>
              </w:rPr>
            </w:pPr>
          </w:p>
        </w:tc>
        <w:tc>
          <w:tcPr>
            <w:tcW w:w="1262" w:type="pct"/>
            <w:tcBorders>
              <w:bottom w:val="single" w:sz="2" w:space="0" w:color="auto"/>
            </w:tcBorders>
            <w:shd w:val="clear" w:color="auto" w:fill="auto"/>
            <w:vAlign w:val="bottom"/>
          </w:tcPr>
          <w:p w14:paraId="44672BEB" w14:textId="3E52765A" w:rsidR="00404E14" w:rsidRPr="00404E14" w:rsidRDefault="00C27FE5">
            <w:pPr>
              <w:rPr>
                <w:rFonts w:ascii="Calibri" w:hAnsi="Calibri"/>
                <w:sz w:val="20"/>
                <w:szCs w:val="22"/>
                <w:lang w:val="is-IS"/>
              </w:rPr>
            </w:pPr>
            <w:r>
              <w:rPr>
                <w:rFonts w:ascii="Calibri" w:hAnsi="Calibri"/>
                <w:sz w:val="20"/>
                <w:szCs w:val="22"/>
                <w:lang w:val="is-IS"/>
              </w:rPr>
              <w:fldChar w:fldCharType="begin">
                <w:ffData>
                  <w:name w:val="KT1"/>
                  <w:enabled/>
                  <w:calcOnExit w:val="0"/>
                  <w:textInput>
                    <w:type w:val="number"/>
                    <w:format w:val="######-####"/>
                  </w:textInput>
                </w:ffData>
              </w:fldChar>
            </w:r>
            <w:bookmarkStart w:id="1" w:name="KT1"/>
            <w:r>
              <w:rPr>
                <w:rFonts w:ascii="Calibri" w:hAnsi="Calibri"/>
                <w:sz w:val="20"/>
                <w:szCs w:val="22"/>
                <w:lang w:val="is-IS"/>
              </w:rPr>
              <w:instrText xml:space="preserve"> FORMTEXT </w:instrText>
            </w:r>
            <w:r>
              <w:rPr>
                <w:rFonts w:ascii="Calibri" w:hAnsi="Calibri"/>
                <w:sz w:val="20"/>
                <w:szCs w:val="22"/>
                <w:lang w:val="is-IS"/>
              </w:rPr>
            </w:r>
            <w:r>
              <w:rPr>
                <w:rFonts w:ascii="Calibri" w:hAnsi="Calibri"/>
                <w:sz w:val="20"/>
                <w:szCs w:val="22"/>
                <w:lang w:val="is-IS"/>
              </w:rPr>
              <w:fldChar w:fldCharType="separate"/>
            </w:r>
            <w:r>
              <w:rPr>
                <w:rFonts w:ascii="Calibri" w:hAnsi="Calibri"/>
                <w:noProof/>
                <w:sz w:val="20"/>
                <w:szCs w:val="22"/>
                <w:lang w:val="is-IS"/>
              </w:rPr>
              <w:t> </w:t>
            </w:r>
            <w:r>
              <w:rPr>
                <w:rFonts w:ascii="Calibri" w:hAnsi="Calibri"/>
                <w:noProof/>
                <w:sz w:val="20"/>
                <w:szCs w:val="22"/>
                <w:lang w:val="is-IS"/>
              </w:rPr>
              <w:t> </w:t>
            </w:r>
            <w:r>
              <w:rPr>
                <w:rFonts w:ascii="Calibri" w:hAnsi="Calibri"/>
                <w:noProof/>
                <w:sz w:val="20"/>
                <w:szCs w:val="22"/>
                <w:lang w:val="is-IS"/>
              </w:rPr>
              <w:t> </w:t>
            </w:r>
            <w:r>
              <w:rPr>
                <w:rFonts w:ascii="Calibri" w:hAnsi="Calibri"/>
                <w:noProof/>
                <w:sz w:val="20"/>
                <w:szCs w:val="22"/>
                <w:lang w:val="is-IS"/>
              </w:rPr>
              <w:t> </w:t>
            </w:r>
            <w:r>
              <w:rPr>
                <w:rFonts w:ascii="Calibri" w:hAnsi="Calibri"/>
                <w:noProof/>
                <w:sz w:val="20"/>
                <w:szCs w:val="22"/>
                <w:lang w:val="is-IS"/>
              </w:rPr>
              <w:t> </w:t>
            </w:r>
            <w:r>
              <w:rPr>
                <w:rFonts w:ascii="Calibri" w:hAnsi="Calibri"/>
                <w:sz w:val="20"/>
                <w:szCs w:val="22"/>
                <w:lang w:val="is-IS"/>
              </w:rPr>
              <w:fldChar w:fldCharType="end"/>
            </w:r>
            <w:bookmarkEnd w:id="1"/>
          </w:p>
        </w:tc>
      </w:tr>
      <w:tr w:rsidR="00404E14" w:rsidRPr="00404E14" w14:paraId="09C0A4B7" w14:textId="77777777" w:rsidTr="00404E14">
        <w:tc>
          <w:tcPr>
            <w:tcW w:w="3597" w:type="pct"/>
            <w:gridSpan w:val="3"/>
            <w:tcBorders>
              <w:top w:val="single" w:sz="2" w:space="0" w:color="auto"/>
            </w:tcBorders>
            <w:shd w:val="clear" w:color="auto" w:fill="auto"/>
          </w:tcPr>
          <w:p w14:paraId="15859A20" w14:textId="77777777" w:rsidR="00404E14" w:rsidRPr="00404E14" w:rsidRDefault="00404E14">
            <w:pPr>
              <w:rPr>
                <w:sz w:val="22"/>
                <w:szCs w:val="22"/>
              </w:rPr>
            </w:pPr>
            <w:r w:rsidRPr="00404E14">
              <w:rPr>
                <w:rFonts w:ascii="Calibri" w:hAnsi="Calibri"/>
                <w:sz w:val="14"/>
                <w:szCs w:val="22"/>
              </w:rPr>
              <w:t>Name of fund member</w:t>
            </w:r>
            <w:r w:rsidRPr="00404E14">
              <w:rPr>
                <w:rFonts w:ascii="Calibri" w:hAnsi="Calibri"/>
                <w:sz w:val="14"/>
                <w:szCs w:val="22"/>
                <w:lang w:val="is-IS"/>
              </w:rPr>
              <w:t xml:space="preserve"> </w:t>
            </w:r>
          </w:p>
        </w:tc>
        <w:tc>
          <w:tcPr>
            <w:tcW w:w="141" w:type="pct"/>
            <w:shd w:val="clear" w:color="auto" w:fill="auto"/>
          </w:tcPr>
          <w:p w14:paraId="417674EC" w14:textId="77777777" w:rsidR="00404E14" w:rsidRPr="00404E14" w:rsidRDefault="00404E14">
            <w:pPr>
              <w:rPr>
                <w:rFonts w:ascii="Calibri" w:hAnsi="Calibri"/>
                <w:sz w:val="14"/>
                <w:szCs w:val="22"/>
                <w:lang w:val="is-IS"/>
              </w:rPr>
            </w:pPr>
          </w:p>
        </w:tc>
        <w:tc>
          <w:tcPr>
            <w:tcW w:w="1262" w:type="pct"/>
            <w:tcBorders>
              <w:top w:val="single" w:sz="2" w:space="0" w:color="auto"/>
            </w:tcBorders>
            <w:shd w:val="clear" w:color="auto" w:fill="auto"/>
          </w:tcPr>
          <w:p w14:paraId="78705D85" w14:textId="77777777" w:rsidR="00404E14" w:rsidRPr="00404E14" w:rsidRDefault="00404E14">
            <w:pPr>
              <w:rPr>
                <w:sz w:val="22"/>
                <w:szCs w:val="22"/>
              </w:rPr>
            </w:pPr>
            <w:r w:rsidRPr="00404E14">
              <w:rPr>
                <w:rFonts w:ascii="Calibri" w:hAnsi="Calibri"/>
                <w:sz w:val="14"/>
                <w:szCs w:val="22"/>
              </w:rPr>
              <w:t>ID-No.</w:t>
            </w:r>
          </w:p>
        </w:tc>
      </w:tr>
      <w:tr w:rsidR="00404E14" w:rsidRPr="00404E14" w14:paraId="5B819D77" w14:textId="77777777" w:rsidTr="00404E14">
        <w:trPr>
          <w:trHeight w:val="283"/>
        </w:trPr>
        <w:tc>
          <w:tcPr>
            <w:tcW w:w="2909" w:type="pct"/>
            <w:tcBorders>
              <w:bottom w:val="single" w:sz="2" w:space="0" w:color="auto"/>
            </w:tcBorders>
            <w:shd w:val="clear" w:color="auto" w:fill="auto"/>
            <w:vAlign w:val="bottom"/>
          </w:tcPr>
          <w:p w14:paraId="3E7BBB73" w14:textId="77777777" w:rsidR="00404E14" w:rsidRPr="00404E14" w:rsidRDefault="00404E14">
            <w:pPr>
              <w:rPr>
                <w:rFonts w:ascii="Calibri" w:hAnsi="Calibri"/>
                <w:sz w:val="22"/>
                <w:szCs w:val="22"/>
              </w:rPr>
            </w:pPr>
            <w:r w:rsidRPr="00404E14">
              <w:rPr>
                <w:rFonts w:ascii="Calibri" w:hAnsi="Calibri"/>
                <w:sz w:val="20"/>
                <w:szCs w:val="22"/>
                <w:lang w:val="is-IS"/>
              </w:rPr>
              <w:fldChar w:fldCharType="begin">
                <w:ffData>
                  <w:name w:val="HEIMILI"/>
                  <w:enabled/>
                  <w:calcOnExit w:val="0"/>
                  <w:textInput/>
                </w:ffData>
              </w:fldChar>
            </w:r>
            <w:r w:rsidRPr="00404E14">
              <w:rPr>
                <w:rFonts w:ascii="Calibri" w:hAnsi="Calibri"/>
                <w:sz w:val="20"/>
                <w:szCs w:val="22"/>
                <w:lang w:val="is-IS"/>
              </w:rPr>
              <w:instrText xml:space="preserve"> FORMTEXT </w:instrText>
            </w:r>
            <w:r w:rsidRPr="00404E14">
              <w:rPr>
                <w:rFonts w:ascii="Calibri" w:hAnsi="Calibri"/>
                <w:sz w:val="20"/>
                <w:szCs w:val="22"/>
                <w:lang w:val="is-IS"/>
              </w:rPr>
            </w:r>
            <w:r w:rsidRPr="00404E14">
              <w:rPr>
                <w:rFonts w:ascii="Calibri" w:hAnsi="Calibri"/>
                <w:sz w:val="20"/>
                <w:szCs w:val="22"/>
                <w:lang w:val="is-IS"/>
              </w:rPr>
              <w:fldChar w:fldCharType="separate"/>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sz w:val="20"/>
                <w:szCs w:val="22"/>
                <w:lang w:val="is-IS"/>
              </w:rPr>
              <w:fldChar w:fldCharType="end"/>
            </w:r>
          </w:p>
        </w:tc>
        <w:tc>
          <w:tcPr>
            <w:tcW w:w="135" w:type="pct"/>
            <w:shd w:val="clear" w:color="auto" w:fill="auto"/>
            <w:vAlign w:val="bottom"/>
          </w:tcPr>
          <w:p w14:paraId="2BD302BF" w14:textId="77777777" w:rsidR="00404E14" w:rsidRPr="00404E14" w:rsidRDefault="00404E14">
            <w:pPr>
              <w:rPr>
                <w:rFonts w:ascii="Calibri" w:hAnsi="Calibri"/>
                <w:sz w:val="20"/>
                <w:szCs w:val="22"/>
                <w:lang w:val="is-IS"/>
              </w:rPr>
            </w:pPr>
          </w:p>
        </w:tc>
        <w:tc>
          <w:tcPr>
            <w:tcW w:w="553" w:type="pct"/>
            <w:tcBorders>
              <w:bottom w:val="single" w:sz="2" w:space="0" w:color="auto"/>
            </w:tcBorders>
            <w:shd w:val="clear" w:color="auto" w:fill="auto"/>
            <w:vAlign w:val="bottom"/>
          </w:tcPr>
          <w:p w14:paraId="591D164D" w14:textId="77777777" w:rsidR="00404E14" w:rsidRPr="00404E14" w:rsidRDefault="00404E14">
            <w:pPr>
              <w:rPr>
                <w:rFonts w:ascii="Calibri" w:hAnsi="Calibri"/>
                <w:sz w:val="22"/>
                <w:szCs w:val="22"/>
              </w:rPr>
            </w:pPr>
            <w:r w:rsidRPr="00404E14">
              <w:rPr>
                <w:rFonts w:ascii="Calibri" w:hAnsi="Calibri"/>
                <w:sz w:val="20"/>
                <w:szCs w:val="22"/>
                <w:lang w:val="is-IS"/>
              </w:rPr>
              <w:fldChar w:fldCharType="begin">
                <w:ffData>
                  <w:name w:val="POSTNR"/>
                  <w:enabled/>
                  <w:calcOnExit w:val="0"/>
                  <w:textInput/>
                </w:ffData>
              </w:fldChar>
            </w:r>
            <w:r w:rsidRPr="00404E14">
              <w:rPr>
                <w:rFonts w:ascii="Calibri" w:hAnsi="Calibri"/>
                <w:sz w:val="20"/>
                <w:szCs w:val="22"/>
                <w:lang w:val="is-IS"/>
              </w:rPr>
              <w:instrText xml:space="preserve"> FORMTEXT </w:instrText>
            </w:r>
            <w:r w:rsidRPr="00404E14">
              <w:rPr>
                <w:rFonts w:ascii="Calibri" w:hAnsi="Calibri"/>
                <w:sz w:val="20"/>
                <w:szCs w:val="22"/>
                <w:lang w:val="is-IS"/>
              </w:rPr>
            </w:r>
            <w:r w:rsidRPr="00404E14">
              <w:rPr>
                <w:rFonts w:ascii="Calibri" w:hAnsi="Calibri"/>
                <w:sz w:val="20"/>
                <w:szCs w:val="22"/>
                <w:lang w:val="is-IS"/>
              </w:rPr>
              <w:fldChar w:fldCharType="separate"/>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sz w:val="20"/>
                <w:szCs w:val="22"/>
                <w:lang w:val="is-IS"/>
              </w:rPr>
              <w:fldChar w:fldCharType="end"/>
            </w:r>
          </w:p>
        </w:tc>
        <w:tc>
          <w:tcPr>
            <w:tcW w:w="141" w:type="pct"/>
            <w:shd w:val="clear" w:color="auto" w:fill="auto"/>
            <w:vAlign w:val="bottom"/>
          </w:tcPr>
          <w:p w14:paraId="4BED7BA9" w14:textId="77777777" w:rsidR="00404E14" w:rsidRPr="00404E14" w:rsidRDefault="00404E14">
            <w:pPr>
              <w:rPr>
                <w:rFonts w:ascii="Calibri" w:hAnsi="Calibri"/>
                <w:sz w:val="20"/>
                <w:szCs w:val="22"/>
                <w:lang w:val="is-IS"/>
              </w:rPr>
            </w:pPr>
          </w:p>
        </w:tc>
        <w:bookmarkStart w:id="2" w:name="HEIMILI"/>
        <w:bookmarkStart w:id="3" w:name="POSTNR"/>
        <w:bookmarkStart w:id="4" w:name="STADUR"/>
        <w:tc>
          <w:tcPr>
            <w:tcW w:w="1262" w:type="pct"/>
            <w:tcBorders>
              <w:bottom w:val="single" w:sz="2" w:space="0" w:color="auto"/>
            </w:tcBorders>
            <w:shd w:val="clear" w:color="auto" w:fill="auto"/>
            <w:vAlign w:val="bottom"/>
          </w:tcPr>
          <w:p w14:paraId="70ADED9D" w14:textId="77777777" w:rsidR="00404E14" w:rsidRPr="00404E14" w:rsidRDefault="00404E14">
            <w:pPr>
              <w:rPr>
                <w:rFonts w:ascii="Calibri" w:hAnsi="Calibri"/>
                <w:sz w:val="22"/>
                <w:szCs w:val="22"/>
              </w:rPr>
            </w:pPr>
            <w:r w:rsidRPr="00404E14">
              <w:rPr>
                <w:rFonts w:ascii="Calibri" w:hAnsi="Calibri"/>
                <w:sz w:val="20"/>
                <w:szCs w:val="22"/>
                <w:lang w:val="is-IS"/>
              </w:rPr>
              <w:fldChar w:fldCharType="begin">
                <w:ffData>
                  <w:name w:val="STADUR"/>
                  <w:enabled/>
                  <w:calcOnExit w:val="0"/>
                  <w:textInput/>
                </w:ffData>
              </w:fldChar>
            </w:r>
            <w:r w:rsidRPr="00404E14">
              <w:rPr>
                <w:rFonts w:ascii="Calibri" w:hAnsi="Calibri"/>
                <w:sz w:val="20"/>
                <w:szCs w:val="22"/>
                <w:lang w:val="is-IS"/>
              </w:rPr>
              <w:instrText xml:space="preserve"> FORMTEXT </w:instrText>
            </w:r>
            <w:r w:rsidRPr="00404E14">
              <w:rPr>
                <w:rFonts w:ascii="Calibri" w:hAnsi="Calibri"/>
                <w:sz w:val="20"/>
                <w:szCs w:val="22"/>
                <w:lang w:val="is-IS"/>
              </w:rPr>
            </w:r>
            <w:r w:rsidRPr="00404E14">
              <w:rPr>
                <w:rFonts w:ascii="Calibri" w:hAnsi="Calibri"/>
                <w:sz w:val="20"/>
                <w:szCs w:val="22"/>
                <w:lang w:val="is-IS"/>
              </w:rPr>
              <w:fldChar w:fldCharType="separate"/>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sz w:val="20"/>
                <w:szCs w:val="22"/>
                <w:lang w:val="is-IS"/>
              </w:rPr>
              <w:fldChar w:fldCharType="end"/>
            </w:r>
            <w:bookmarkEnd w:id="2"/>
            <w:bookmarkEnd w:id="3"/>
            <w:bookmarkEnd w:id="4"/>
          </w:p>
        </w:tc>
      </w:tr>
      <w:tr w:rsidR="00404E14" w:rsidRPr="00404E14" w14:paraId="102AFE61" w14:textId="77777777" w:rsidTr="00404E14">
        <w:tc>
          <w:tcPr>
            <w:tcW w:w="2909" w:type="pct"/>
            <w:tcBorders>
              <w:top w:val="single" w:sz="2" w:space="0" w:color="auto"/>
            </w:tcBorders>
            <w:shd w:val="clear" w:color="auto" w:fill="auto"/>
          </w:tcPr>
          <w:p w14:paraId="1682BAC5" w14:textId="77777777" w:rsidR="00404E14" w:rsidRPr="00404E14" w:rsidRDefault="00404E14">
            <w:pPr>
              <w:rPr>
                <w:sz w:val="22"/>
                <w:szCs w:val="22"/>
              </w:rPr>
            </w:pPr>
            <w:r w:rsidRPr="00404E14">
              <w:rPr>
                <w:rFonts w:ascii="Calibri" w:hAnsi="Calibri"/>
                <w:sz w:val="14"/>
                <w:szCs w:val="22"/>
              </w:rPr>
              <w:t>Address</w:t>
            </w:r>
          </w:p>
        </w:tc>
        <w:tc>
          <w:tcPr>
            <w:tcW w:w="135" w:type="pct"/>
            <w:shd w:val="clear" w:color="auto" w:fill="auto"/>
          </w:tcPr>
          <w:p w14:paraId="3043D78E" w14:textId="77777777" w:rsidR="00404E14" w:rsidRPr="00404E14" w:rsidRDefault="00404E14">
            <w:pPr>
              <w:rPr>
                <w:rFonts w:ascii="Calibri" w:hAnsi="Calibri"/>
                <w:sz w:val="14"/>
                <w:szCs w:val="22"/>
                <w:lang w:val="is-IS"/>
              </w:rPr>
            </w:pPr>
          </w:p>
        </w:tc>
        <w:tc>
          <w:tcPr>
            <w:tcW w:w="553" w:type="pct"/>
            <w:shd w:val="clear" w:color="auto" w:fill="auto"/>
          </w:tcPr>
          <w:p w14:paraId="35B14112" w14:textId="77777777" w:rsidR="00404E14" w:rsidRPr="00404E14" w:rsidRDefault="00404E14">
            <w:pPr>
              <w:rPr>
                <w:sz w:val="22"/>
                <w:szCs w:val="22"/>
              </w:rPr>
            </w:pPr>
            <w:r w:rsidRPr="00404E14">
              <w:rPr>
                <w:rFonts w:ascii="Calibri" w:hAnsi="Calibri"/>
                <w:sz w:val="14"/>
                <w:szCs w:val="22"/>
              </w:rPr>
              <w:t>Post code</w:t>
            </w:r>
          </w:p>
        </w:tc>
        <w:tc>
          <w:tcPr>
            <w:tcW w:w="141" w:type="pct"/>
            <w:shd w:val="clear" w:color="auto" w:fill="auto"/>
          </w:tcPr>
          <w:p w14:paraId="6C1A2B40" w14:textId="77777777" w:rsidR="00404E14" w:rsidRPr="00404E14" w:rsidRDefault="00404E14">
            <w:pPr>
              <w:rPr>
                <w:rFonts w:ascii="Calibri" w:hAnsi="Calibri"/>
                <w:sz w:val="14"/>
                <w:szCs w:val="22"/>
                <w:lang w:val="is-IS"/>
              </w:rPr>
            </w:pPr>
          </w:p>
        </w:tc>
        <w:tc>
          <w:tcPr>
            <w:tcW w:w="1262" w:type="pct"/>
            <w:shd w:val="clear" w:color="auto" w:fill="auto"/>
          </w:tcPr>
          <w:p w14:paraId="42FA1CAD" w14:textId="77777777" w:rsidR="00404E14" w:rsidRPr="00404E14" w:rsidRDefault="00404E14">
            <w:pPr>
              <w:rPr>
                <w:sz w:val="22"/>
                <w:szCs w:val="22"/>
              </w:rPr>
            </w:pPr>
            <w:r w:rsidRPr="00404E14">
              <w:rPr>
                <w:rFonts w:ascii="Calibri" w:hAnsi="Calibri"/>
                <w:sz w:val="14"/>
                <w:szCs w:val="22"/>
              </w:rPr>
              <w:t>Town/city</w:t>
            </w:r>
          </w:p>
        </w:tc>
      </w:tr>
      <w:tr w:rsidR="00404E14" w:rsidRPr="00404E14" w14:paraId="530C7DF3" w14:textId="77777777" w:rsidTr="00404E14">
        <w:trPr>
          <w:trHeight w:val="283"/>
        </w:trPr>
        <w:tc>
          <w:tcPr>
            <w:tcW w:w="3597" w:type="pct"/>
            <w:gridSpan w:val="3"/>
            <w:tcBorders>
              <w:bottom w:val="single" w:sz="2" w:space="0" w:color="auto"/>
            </w:tcBorders>
            <w:shd w:val="clear" w:color="auto" w:fill="auto"/>
            <w:vAlign w:val="bottom"/>
          </w:tcPr>
          <w:p w14:paraId="5C6D876F" w14:textId="77777777" w:rsidR="00404E14" w:rsidRPr="00404E14" w:rsidRDefault="00404E14">
            <w:pPr>
              <w:rPr>
                <w:rFonts w:ascii="Calibri" w:hAnsi="Calibri"/>
                <w:sz w:val="22"/>
                <w:szCs w:val="22"/>
              </w:rPr>
            </w:pPr>
            <w:r w:rsidRPr="00404E14">
              <w:rPr>
                <w:rFonts w:ascii="Calibri" w:hAnsi="Calibri"/>
                <w:sz w:val="20"/>
                <w:szCs w:val="22"/>
                <w:lang w:val="is-IS"/>
              </w:rPr>
              <w:fldChar w:fldCharType="begin">
                <w:ffData>
                  <w:name w:val="NETFANG"/>
                  <w:enabled/>
                  <w:calcOnExit w:val="0"/>
                  <w:textInput/>
                </w:ffData>
              </w:fldChar>
            </w:r>
            <w:r w:rsidRPr="00404E14">
              <w:rPr>
                <w:rFonts w:ascii="Calibri" w:hAnsi="Calibri"/>
                <w:sz w:val="20"/>
                <w:szCs w:val="22"/>
                <w:lang w:val="is-IS"/>
              </w:rPr>
              <w:instrText xml:space="preserve"> FORMTEXT </w:instrText>
            </w:r>
            <w:r w:rsidRPr="00404E14">
              <w:rPr>
                <w:rFonts w:ascii="Calibri" w:hAnsi="Calibri"/>
                <w:sz w:val="20"/>
                <w:szCs w:val="22"/>
                <w:lang w:val="is-IS"/>
              </w:rPr>
            </w:r>
            <w:r w:rsidRPr="00404E14">
              <w:rPr>
                <w:rFonts w:ascii="Calibri" w:hAnsi="Calibri"/>
                <w:sz w:val="20"/>
                <w:szCs w:val="22"/>
                <w:lang w:val="is-IS"/>
              </w:rPr>
              <w:fldChar w:fldCharType="separate"/>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sz w:val="20"/>
                <w:szCs w:val="22"/>
                <w:lang w:val="is-IS"/>
              </w:rPr>
              <w:fldChar w:fldCharType="end"/>
            </w:r>
          </w:p>
        </w:tc>
        <w:tc>
          <w:tcPr>
            <w:tcW w:w="141" w:type="pct"/>
            <w:shd w:val="clear" w:color="auto" w:fill="auto"/>
            <w:vAlign w:val="bottom"/>
          </w:tcPr>
          <w:p w14:paraId="70F19001" w14:textId="77777777" w:rsidR="00404E14" w:rsidRPr="00404E14" w:rsidRDefault="00404E14">
            <w:pPr>
              <w:rPr>
                <w:rFonts w:ascii="Calibri" w:hAnsi="Calibri"/>
                <w:sz w:val="20"/>
                <w:szCs w:val="22"/>
                <w:lang w:val="is-IS"/>
              </w:rPr>
            </w:pPr>
          </w:p>
        </w:tc>
        <w:bookmarkStart w:id="5" w:name="NETFANG"/>
        <w:bookmarkStart w:id="6" w:name="SIMI"/>
        <w:bookmarkStart w:id="7" w:name="GSM"/>
        <w:tc>
          <w:tcPr>
            <w:tcW w:w="1262" w:type="pct"/>
            <w:tcBorders>
              <w:bottom w:val="single" w:sz="2" w:space="0" w:color="auto"/>
            </w:tcBorders>
            <w:shd w:val="clear" w:color="auto" w:fill="auto"/>
            <w:vAlign w:val="bottom"/>
          </w:tcPr>
          <w:p w14:paraId="7E2E58AA" w14:textId="77777777" w:rsidR="00404E14" w:rsidRPr="00404E14" w:rsidRDefault="00404E14">
            <w:pPr>
              <w:rPr>
                <w:rFonts w:ascii="Calibri" w:hAnsi="Calibri"/>
                <w:sz w:val="22"/>
                <w:szCs w:val="22"/>
              </w:rPr>
            </w:pPr>
            <w:r w:rsidRPr="00404E14">
              <w:rPr>
                <w:rFonts w:ascii="Calibri" w:hAnsi="Calibri"/>
                <w:sz w:val="20"/>
                <w:szCs w:val="22"/>
                <w:lang w:val="is-IS"/>
              </w:rPr>
              <w:fldChar w:fldCharType="begin">
                <w:ffData>
                  <w:name w:val="SIMI"/>
                  <w:enabled/>
                  <w:calcOnExit w:val="0"/>
                  <w:textInput/>
                </w:ffData>
              </w:fldChar>
            </w:r>
            <w:r w:rsidRPr="00404E14">
              <w:rPr>
                <w:rFonts w:ascii="Calibri" w:hAnsi="Calibri"/>
                <w:sz w:val="20"/>
                <w:szCs w:val="22"/>
                <w:lang w:val="is-IS"/>
              </w:rPr>
              <w:instrText xml:space="preserve"> FORMTEXT </w:instrText>
            </w:r>
            <w:r w:rsidRPr="00404E14">
              <w:rPr>
                <w:rFonts w:ascii="Calibri" w:hAnsi="Calibri"/>
                <w:sz w:val="20"/>
                <w:szCs w:val="22"/>
                <w:lang w:val="is-IS"/>
              </w:rPr>
            </w:r>
            <w:r w:rsidRPr="00404E14">
              <w:rPr>
                <w:rFonts w:ascii="Calibri" w:hAnsi="Calibri"/>
                <w:sz w:val="20"/>
                <w:szCs w:val="22"/>
                <w:lang w:val="is-IS"/>
              </w:rPr>
              <w:fldChar w:fldCharType="separate"/>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sz w:val="20"/>
                <w:szCs w:val="22"/>
                <w:lang w:val="is-IS"/>
              </w:rPr>
              <w:fldChar w:fldCharType="end"/>
            </w:r>
            <w:r w:rsidRPr="00404E14">
              <w:rPr>
                <w:rFonts w:ascii="Calibri" w:hAnsi="Calibri"/>
                <w:sz w:val="20"/>
                <w:szCs w:val="22"/>
                <w:lang w:val="is-IS"/>
              </w:rPr>
              <w:t xml:space="preserve"> / </w:t>
            </w:r>
            <w:r w:rsidRPr="00404E14">
              <w:rPr>
                <w:rFonts w:ascii="Calibri" w:hAnsi="Calibri"/>
                <w:sz w:val="20"/>
                <w:szCs w:val="22"/>
                <w:lang w:val="is-IS"/>
              </w:rPr>
              <w:fldChar w:fldCharType="begin">
                <w:ffData>
                  <w:name w:val="GSM"/>
                  <w:enabled/>
                  <w:calcOnExit w:val="0"/>
                  <w:textInput/>
                </w:ffData>
              </w:fldChar>
            </w:r>
            <w:r w:rsidRPr="00404E14">
              <w:rPr>
                <w:rFonts w:ascii="Calibri" w:hAnsi="Calibri"/>
                <w:sz w:val="20"/>
                <w:szCs w:val="22"/>
                <w:lang w:val="is-IS"/>
              </w:rPr>
              <w:instrText xml:space="preserve"> FORMTEXT </w:instrText>
            </w:r>
            <w:r w:rsidRPr="00404E14">
              <w:rPr>
                <w:rFonts w:ascii="Calibri" w:hAnsi="Calibri"/>
                <w:sz w:val="20"/>
                <w:szCs w:val="22"/>
                <w:lang w:val="is-IS"/>
              </w:rPr>
            </w:r>
            <w:r w:rsidRPr="00404E14">
              <w:rPr>
                <w:rFonts w:ascii="Calibri" w:hAnsi="Calibri"/>
                <w:sz w:val="20"/>
                <w:szCs w:val="22"/>
                <w:lang w:val="is-IS"/>
              </w:rPr>
              <w:fldChar w:fldCharType="separate"/>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noProof/>
                <w:sz w:val="20"/>
                <w:szCs w:val="22"/>
              </w:rPr>
              <w:t> </w:t>
            </w:r>
            <w:r w:rsidRPr="00404E14">
              <w:rPr>
                <w:rFonts w:ascii="Calibri" w:hAnsi="Calibri"/>
                <w:sz w:val="20"/>
                <w:szCs w:val="22"/>
                <w:lang w:val="is-IS"/>
              </w:rPr>
              <w:fldChar w:fldCharType="end"/>
            </w:r>
            <w:bookmarkEnd w:id="5"/>
            <w:bookmarkEnd w:id="6"/>
            <w:bookmarkEnd w:id="7"/>
          </w:p>
        </w:tc>
      </w:tr>
      <w:tr w:rsidR="00404E14" w:rsidRPr="00404E14" w14:paraId="60EA3DD9" w14:textId="77777777" w:rsidTr="00404E14">
        <w:tc>
          <w:tcPr>
            <w:tcW w:w="3597" w:type="pct"/>
            <w:gridSpan w:val="3"/>
            <w:tcBorders>
              <w:top w:val="single" w:sz="2" w:space="0" w:color="auto"/>
            </w:tcBorders>
            <w:shd w:val="clear" w:color="auto" w:fill="auto"/>
          </w:tcPr>
          <w:p w14:paraId="2148A76D" w14:textId="77777777" w:rsidR="00404E14" w:rsidRPr="00404E14" w:rsidRDefault="00404E14">
            <w:pPr>
              <w:rPr>
                <w:sz w:val="22"/>
                <w:szCs w:val="22"/>
              </w:rPr>
            </w:pPr>
            <w:r w:rsidRPr="00404E14">
              <w:rPr>
                <w:rFonts w:ascii="Calibri" w:hAnsi="Calibri"/>
                <w:sz w:val="14"/>
                <w:szCs w:val="22"/>
              </w:rPr>
              <w:t>E-mail</w:t>
            </w:r>
          </w:p>
        </w:tc>
        <w:tc>
          <w:tcPr>
            <w:tcW w:w="141" w:type="pct"/>
            <w:shd w:val="clear" w:color="auto" w:fill="auto"/>
          </w:tcPr>
          <w:p w14:paraId="7B4BB365" w14:textId="77777777" w:rsidR="00404E14" w:rsidRPr="00404E14" w:rsidRDefault="00404E14">
            <w:pPr>
              <w:rPr>
                <w:rFonts w:ascii="Calibri" w:hAnsi="Calibri"/>
                <w:sz w:val="14"/>
                <w:szCs w:val="22"/>
                <w:lang w:val="is-IS"/>
              </w:rPr>
            </w:pPr>
          </w:p>
        </w:tc>
        <w:tc>
          <w:tcPr>
            <w:tcW w:w="1262" w:type="pct"/>
            <w:tcBorders>
              <w:top w:val="single" w:sz="2" w:space="0" w:color="auto"/>
            </w:tcBorders>
            <w:shd w:val="clear" w:color="auto" w:fill="auto"/>
          </w:tcPr>
          <w:p w14:paraId="222E2FBE" w14:textId="77777777" w:rsidR="00404E14" w:rsidRPr="00404E14" w:rsidRDefault="00404E14">
            <w:pPr>
              <w:rPr>
                <w:sz w:val="22"/>
                <w:szCs w:val="22"/>
              </w:rPr>
            </w:pPr>
            <w:r w:rsidRPr="00404E14">
              <w:rPr>
                <w:rFonts w:ascii="Calibri" w:hAnsi="Calibri"/>
                <w:sz w:val="14"/>
                <w:szCs w:val="22"/>
              </w:rPr>
              <w:t>Telephone/GSM</w:t>
            </w:r>
          </w:p>
        </w:tc>
      </w:tr>
    </w:tbl>
    <w:p w14:paraId="1553A605" w14:textId="77777777" w:rsidR="00404E14" w:rsidRPr="00404E14" w:rsidRDefault="00404E14">
      <w:pPr>
        <w:rPr>
          <w:rFonts w:ascii="Calibri" w:hAnsi="Calibri"/>
          <w:sz w:val="16"/>
          <w:lang w:val="is-IS"/>
        </w:rPr>
      </w:pPr>
    </w:p>
    <w:p w14:paraId="4514CEC7" w14:textId="77777777" w:rsidR="00404E14" w:rsidRPr="00404E14" w:rsidRDefault="00404E14">
      <w:pPr>
        <w:jc w:val="both"/>
        <w:rPr>
          <w:rFonts w:ascii="Calibri" w:hAnsi="Calibri"/>
          <w:lang w:val="is-IS"/>
        </w:rPr>
      </w:pPr>
      <w:r w:rsidRPr="00404E14">
        <w:rPr>
          <w:rFonts w:ascii="Calibri" w:hAnsi="Calibri"/>
          <w:b/>
          <w:sz w:val="18"/>
        </w:rPr>
        <w:t xml:space="preserve">Payments from </w:t>
      </w:r>
      <w:r w:rsidRPr="00404E14">
        <w:rPr>
          <w:rFonts w:ascii="Calibri" w:hAnsi="Calibri"/>
          <w:b/>
          <w:sz w:val="18"/>
          <w:u w:val="single"/>
        </w:rPr>
        <w:t>Freedom Path and Insurance Path.</w:t>
      </w:r>
      <w:r w:rsidRPr="00404E14">
        <w:rPr>
          <w:rFonts w:ascii="Calibri" w:hAnsi="Calibri"/>
          <w:b/>
          <w:sz w:val="18"/>
        </w:rPr>
        <w:t xml:space="preserve"> </w:t>
      </w:r>
      <w:r w:rsidRPr="00404E14">
        <w:rPr>
          <w:rFonts w:ascii="Calibri" w:hAnsi="Calibri"/>
          <w:b/>
          <w:sz w:val="18"/>
          <w:lang w:val="is-IS"/>
        </w:rPr>
        <w:t xml:space="preserve"> </w:t>
      </w:r>
      <w:r w:rsidRPr="00404E14">
        <w:rPr>
          <w:rFonts w:ascii="Calibri" w:hAnsi="Calibri"/>
          <w:b/>
          <w:sz w:val="18"/>
        </w:rPr>
        <w:t>If the application is received on the 20</w:t>
      </w:r>
      <w:r w:rsidRPr="00404E14">
        <w:rPr>
          <w:rFonts w:ascii="Calibri" w:hAnsi="Calibri"/>
          <w:b/>
          <w:sz w:val="18"/>
          <w:vertAlign w:val="superscript"/>
        </w:rPr>
        <w:t>th</w:t>
      </w:r>
      <w:r w:rsidRPr="00404E14">
        <w:rPr>
          <w:rFonts w:ascii="Calibri" w:hAnsi="Calibri"/>
          <w:b/>
          <w:sz w:val="18"/>
        </w:rPr>
        <w:t xml:space="preserve"> day of the month or earlier, pensions are paid out on the last business day of the same month, otherwise on the last business day of the following month. </w:t>
      </w:r>
      <w:r w:rsidRPr="00404E14">
        <w:rPr>
          <w:rFonts w:ascii="Calibri" w:hAnsi="Calibri"/>
          <w:b/>
          <w:sz w:val="18"/>
          <w:lang w:val="is-IS"/>
        </w:rPr>
        <w:t xml:space="preserve"> </w:t>
      </w:r>
      <w:r w:rsidRPr="00404E14">
        <w:rPr>
          <w:rFonts w:ascii="Calibri" w:hAnsi="Calibri"/>
          <w:b/>
          <w:sz w:val="18"/>
        </w:rPr>
        <w:t>Please refer to the payment rules on the fund’s website for more information.</w:t>
      </w:r>
    </w:p>
    <w:p w14:paraId="4A4D94A4" w14:textId="77777777" w:rsidR="00404E14" w:rsidRPr="00404E14" w:rsidRDefault="00404E14">
      <w:pPr>
        <w:rPr>
          <w:rFonts w:ascii="Calibri" w:hAnsi="Calibri"/>
          <w:b/>
          <w:sz w:val="4"/>
          <w:lang w:val="is-IS"/>
        </w:rPr>
      </w:pPr>
    </w:p>
    <w:tbl>
      <w:tblPr>
        <w:tblW w:w="5000" w:type="pct"/>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0766"/>
      </w:tblGrid>
      <w:tr w:rsidR="00404E14" w:rsidRPr="00404E14" w14:paraId="6002B859" w14:textId="77777777">
        <w:tc>
          <w:tcPr>
            <w:tcW w:w="5000" w:type="pct"/>
            <w:tcBorders>
              <w:top w:val="single" w:sz="2" w:space="0" w:color="auto"/>
            </w:tcBorders>
          </w:tcPr>
          <w:p w14:paraId="1D4C2415" w14:textId="77777777" w:rsidR="00404E14" w:rsidRPr="00404E14" w:rsidRDefault="00404E14">
            <w:pPr>
              <w:jc w:val="both"/>
              <w:rPr>
                <w:rFonts w:ascii="Calibri" w:hAnsi="Calibri"/>
                <w:sz w:val="4"/>
                <w:lang w:val="is-IS"/>
              </w:rPr>
            </w:pPr>
          </w:p>
          <w:p w14:paraId="0D10FE91" w14:textId="77777777" w:rsidR="00404E14" w:rsidRPr="00404E14" w:rsidRDefault="00404E14">
            <w:pPr>
              <w:spacing w:line="280" w:lineRule="auto"/>
              <w:jc w:val="both"/>
            </w:pPr>
            <w:r w:rsidRPr="00404E14">
              <w:rPr>
                <w:rFonts w:ascii="Calibri" w:hAnsi="Calibri"/>
                <w:sz w:val="16"/>
                <w:lang w:val="is-IS"/>
              </w:rPr>
              <w:fldChar w:fldCharType="begin">
                <w:ffData>
                  <w:name w:val="Check2"/>
                  <w:enabled/>
                  <w:calcOnExit w:val="0"/>
                  <w:checkBox>
                    <w:sizeAuto/>
                    <w:default w:val="0"/>
                    <w:checked w:val="0"/>
                  </w:checkBox>
                </w:ffData>
              </w:fldChar>
            </w:r>
            <w:r w:rsidRPr="00404E14">
              <w:rPr>
                <w:rFonts w:ascii="Calibri" w:hAnsi="Calibri"/>
                <w:sz w:val="16"/>
                <w:lang w:val="is-IS"/>
              </w:rPr>
              <w:instrText xml:space="preserve"> FORMCHECKBOX </w:instrText>
            </w:r>
            <w:r w:rsidR="00063F94">
              <w:rPr>
                <w:rFonts w:ascii="Calibri" w:hAnsi="Calibri"/>
                <w:sz w:val="16"/>
                <w:lang w:val="is-IS"/>
              </w:rPr>
            </w:r>
            <w:r w:rsidR="00063F94">
              <w:rPr>
                <w:rFonts w:ascii="Calibri" w:hAnsi="Calibri"/>
                <w:sz w:val="16"/>
                <w:lang w:val="is-IS"/>
              </w:rPr>
              <w:fldChar w:fldCharType="separate"/>
            </w:r>
            <w:r w:rsidRPr="00404E14">
              <w:rPr>
                <w:rFonts w:ascii="Calibri" w:hAnsi="Calibri"/>
                <w:sz w:val="16"/>
                <w:lang w:val="is-IS"/>
              </w:rPr>
              <w:fldChar w:fldCharType="end"/>
            </w:r>
            <w:r w:rsidRPr="00404E14">
              <w:rPr>
                <w:rFonts w:ascii="Calibri" w:hAnsi="Calibri"/>
                <w:sz w:val="16"/>
                <w:lang w:val="is-IS"/>
              </w:rPr>
              <w:t xml:space="preserve">  1. </w:t>
            </w:r>
            <w:r w:rsidRPr="00404E14">
              <w:rPr>
                <w:rFonts w:ascii="Calibri" w:hAnsi="Calibri"/>
                <w:sz w:val="16"/>
              </w:rPr>
              <w:t>I would like to receive a monthly pension from the co-insurance fund until death.</w:t>
            </w:r>
            <w:r w:rsidRPr="00404E14">
              <w:rPr>
                <w:rFonts w:ascii="Calibri" w:hAnsi="Calibri"/>
                <w:sz w:val="16"/>
                <w:lang w:val="is-IS"/>
              </w:rPr>
              <w:t xml:space="preserve"> </w:t>
            </w:r>
            <w:r w:rsidRPr="00404E14">
              <w:rPr>
                <w:rFonts w:ascii="Calibri" w:hAnsi="Calibri"/>
                <w:sz w:val="16"/>
              </w:rPr>
              <w:t>I am aware that if I am younger than 67 and am entitled to benefits from the Insurance Path, or am younger than 70 and am entitled to benefits from the Freedom Path, it means that I am withdrawing my pension early.</w:t>
            </w:r>
            <w:r w:rsidRPr="00404E14">
              <w:rPr>
                <w:rFonts w:ascii="Calibri" w:hAnsi="Calibri"/>
                <w:sz w:val="16"/>
                <w:lang w:val="is-IS"/>
              </w:rPr>
              <w:t xml:space="preserve"> </w:t>
            </w:r>
            <w:r w:rsidRPr="00404E14">
              <w:rPr>
                <w:rFonts w:ascii="Calibri" w:hAnsi="Calibri"/>
                <w:sz w:val="16"/>
              </w:rPr>
              <w:t xml:space="preserve">This means that the monthly pension payments according to my earned rights decrease and that my right to disability pension is cancelled. </w:t>
            </w:r>
          </w:p>
        </w:tc>
      </w:tr>
      <w:tr w:rsidR="00404E14" w:rsidRPr="00404E14" w14:paraId="5BCFC3B7" w14:textId="77777777">
        <w:tc>
          <w:tcPr>
            <w:tcW w:w="5000" w:type="pct"/>
            <w:tcBorders>
              <w:bottom w:val="single" w:sz="2" w:space="0" w:color="auto"/>
            </w:tcBorders>
          </w:tcPr>
          <w:p w14:paraId="63670699" w14:textId="77777777" w:rsidR="00404E14" w:rsidRPr="00404E14" w:rsidRDefault="00404E14">
            <w:pPr>
              <w:jc w:val="both"/>
              <w:rPr>
                <w:rFonts w:ascii="Calibri" w:hAnsi="Calibri"/>
                <w:sz w:val="4"/>
                <w:lang w:val="is-IS"/>
              </w:rPr>
            </w:pPr>
            <w:r w:rsidRPr="00404E14">
              <w:rPr>
                <w:rFonts w:ascii="Calibri" w:hAnsi="Calibri"/>
                <w:sz w:val="14"/>
                <w:lang w:val="is-IS"/>
              </w:rPr>
              <w:t xml:space="preserve">   </w:t>
            </w:r>
          </w:p>
          <w:p w14:paraId="0274F460" w14:textId="77777777" w:rsidR="00404E14" w:rsidRPr="00404E14" w:rsidRDefault="00404E14">
            <w:pPr>
              <w:jc w:val="both"/>
              <w:rPr>
                <w:rFonts w:ascii="Calibri" w:hAnsi="Calibri"/>
                <w:sz w:val="4"/>
                <w:lang w:val="is-IS"/>
              </w:rPr>
            </w:pPr>
          </w:p>
        </w:tc>
      </w:tr>
    </w:tbl>
    <w:p w14:paraId="4C943034" w14:textId="77777777" w:rsidR="00404E14" w:rsidRPr="00404E14" w:rsidRDefault="00404E14">
      <w:pPr>
        <w:rPr>
          <w:rFonts w:ascii="Calibri" w:hAnsi="Calibri"/>
          <w:sz w:val="16"/>
          <w:lang w:val="is-IS"/>
        </w:rPr>
      </w:pPr>
    </w:p>
    <w:p w14:paraId="6C0A1ADF" w14:textId="77777777" w:rsidR="00404E14" w:rsidRPr="00404E14" w:rsidRDefault="00404E14">
      <w:pPr>
        <w:jc w:val="both"/>
        <w:rPr>
          <w:rFonts w:ascii="Calibri" w:hAnsi="Calibri"/>
          <w:lang w:val="is-IS"/>
        </w:rPr>
      </w:pPr>
      <w:r w:rsidRPr="00404E14">
        <w:rPr>
          <w:rFonts w:ascii="Calibri" w:hAnsi="Calibri"/>
          <w:b/>
          <w:sz w:val="18"/>
        </w:rPr>
        <w:t xml:space="preserve">Payments from </w:t>
      </w:r>
      <w:r w:rsidRPr="00404E14">
        <w:rPr>
          <w:rFonts w:ascii="Calibri" w:hAnsi="Calibri"/>
          <w:b/>
          <w:sz w:val="18"/>
          <w:u w:val="single"/>
        </w:rPr>
        <w:t>the Inheritance Path.</w:t>
      </w:r>
      <w:r w:rsidRPr="00404E14">
        <w:rPr>
          <w:rFonts w:ascii="Calibri" w:hAnsi="Calibri"/>
          <w:b/>
          <w:sz w:val="18"/>
          <w:lang w:val="is-IS"/>
        </w:rPr>
        <w:t xml:space="preserve"> </w:t>
      </w:r>
      <w:r w:rsidRPr="00404E14">
        <w:rPr>
          <w:rFonts w:ascii="Calibri" w:hAnsi="Calibri"/>
          <w:b/>
          <w:sz w:val="18"/>
        </w:rPr>
        <w:t>If the application is received on the 20</w:t>
      </w:r>
      <w:r w:rsidRPr="00404E14">
        <w:rPr>
          <w:rFonts w:ascii="Calibri" w:hAnsi="Calibri"/>
          <w:b/>
          <w:sz w:val="18"/>
          <w:vertAlign w:val="superscript"/>
        </w:rPr>
        <w:t>th</w:t>
      </w:r>
      <w:r w:rsidRPr="00404E14">
        <w:rPr>
          <w:rFonts w:ascii="Calibri" w:hAnsi="Calibri"/>
          <w:b/>
          <w:sz w:val="18"/>
        </w:rPr>
        <w:t xml:space="preserve"> day of the month or earlier, pensions are paid out on the last business day of the same month, otherwise on the last business day of the following month. </w:t>
      </w:r>
      <w:r w:rsidRPr="00404E14">
        <w:rPr>
          <w:rFonts w:ascii="Calibri" w:hAnsi="Calibri"/>
          <w:b/>
          <w:sz w:val="18"/>
          <w:lang w:val="is-IS"/>
        </w:rPr>
        <w:t xml:space="preserve"> </w:t>
      </w:r>
      <w:r w:rsidRPr="00404E14">
        <w:rPr>
          <w:rFonts w:ascii="Calibri" w:hAnsi="Calibri"/>
          <w:b/>
          <w:sz w:val="18"/>
        </w:rPr>
        <w:t>Please refer to the payment rules on the fund’s website for more information.</w:t>
      </w:r>
    </w:p>
    <w:p w14:paraId="5AB5D100" w14:textId="77777777" w:rsidR="00404E14" w:rsidRPr="00404E14" w:rsidRDefault="00404E14">
      <w:pPr>
        <w:jc w:val="both"/>
        <w:rPr>
          <w:rFonts w:ascii="Calibri" w:hAnsi="Calibri"/>
          <w:b/>
          <w:sz w:val="4"/>
          <w:lang w:val="is-IS"/>
        </w:rPr>
      </w:pPr>
    </w:p>
    <w:tbl>
      <w:tblPr>
        <w:tblW w:w="4995" w:type="pct"/>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0755"/>
      </w:tblGrid>
      <w:tr w:rsidR="00404E14" w:rsidRPr="00404E14" w14:paraId="3B246BE1" w14:textId="77777777">
        <w:trPr>
          <w:trHeight w:val="510"/>
        </w:trPr>
        <w:tc>
          <w:tcPr>
            <w:tcW w:w="5000" w:type="pct"/>
            <w:tcBorders>
              <w:top w:val="single" w:sz="2" w:space="0" w:color="auto"/>
            </w:tcBorders>
            <w:vAlign w:val="bottom"/>
          </w:tcPr>
          <w:p w14:paraId="0C1FCDBC" w14:textId="77777777" w:rsidR="00404E14" w:rsidRPr="00404E14" w:rsidRDefault="00404E14">
            <w:r w:rsidRPr="00404E14">
              <w:rPr>
                <w:rFonts w:ascii="Calibri" w:hAnsi="Calibri"/>
                <w:sz w:val="16"/>
                <w:lang w:val="is-IS"/>
              </w:rPr>
              <w:fldChar w:fldCharType="begin">
                <w:ffData>
                  <w:name w:val="Check2"/>
                  <w:enabled/>
                  <w:calcOnExit w:val="0"/>
                  <w:checkBox>
                    <w:sizeAuto/>
                    <w:default w:val="0"/>
                    <w:checked w:val="0"/>
                  </w:checkBox>
                </w:ffData>
              </w:fldChar>
            </w:r>
            <w:r w:rsidRPr="00404E14">
              <w:rPr>
                <w:rFonts w:ascii="Calibri" w:hAnsi="Calibri"/>
                <w:sz w:val="16"/>
                <w:lang w:val="is-IS"/>
              </w:rPr>
              <w:instrText xml:space="preserve"> FORMCHECKBOX </w:instrText>
            </w:r>
            <w:r w:rsidR="00063F94">
              <w:rPr>
                <w:rFonts w:ascii="Calibri" w:hAnsi="Calibri"/>
                <w:sz w:val="16"/>
                <w:lang w:val="is-IS"/>
              </w:rPr>
            </w:r>
            <w:r w:rsidR="00063F94">
              <w:rPr>
                <w:rFonts w:ascii="Calibri" w:hAnsi="Calibri"/>
                <w:sz w:val="16"/>
                <w:lang w:val="is-IS"/>
              </w:rPr>
              <w:fldChar w:fldCharType="separate"/>
            </w:r>
            <w:r w:rsidRPr="00404E14">
              <w:rPr>
                <w:rFonts w:ascii="Calibri" w:hAnsi="Calibri"/>
                <w:sz w:val="16"/>
                <w:lang w:val="is-IS"/>
              </w:rPr>
              <w:fldChar w:fldCharType="end"/>
            </w:r>
            <w:r w:rsidRPr="00404E14">
              <w:rPr>
                <w:rFonts w:ascii="Calibri" w:hAnsi="Calibri"/>
                <w:sz w:val="16"/>
                <w:lang w:val="is-IS"/>
              </w:rPr>
              <w:t xml:space="preserve">  1. </w:t>
            </w:r>
            <w:r w:rsidRPr="00404E14">
              <w:rPr>
                <w:rFonts w:ascii="Calibri" w:hAnsi="Calibri"/>
                <w:sz w:val="16"/>
              </w:rPr>
              <w:t xml:space="preserve">I would like to receive a monthly pension from the restricted private pension until the age of </w:t>
            </w:r>
            <w:r w:rsidRPr="00404E14">
              <w:rPr>
                <w:rFonts w:ascii="Calibri" w:hAnsi="Calibri"/>
                <w:sz w:val="16"/>
              </w:rPr>
              <w:fldChar w:fldCharType="begin">
                <w:ffData>
                  <w:name w:val="Check2"/>
                  <w:enabled/>
                  <w:calcOnExit w:val="0"/>
                  <w:checkBox>
                    <w:sizeAuto/>
                    <w:default w:val="0"/>
                    <w:checked w:val="0"/>
                  </w:checkBox>
                </w:ffData>
              </w:fldChar>
            </w:r>
            <w:r w:rsidRPr="00404E14">
              <w:rPr>
                <w:rFonts w:ascii="Calibri" w:hAnsi="Calibri"/>
                <w:sz w:val="16"/>
              </w:rPr>
              <w:instrText xml:space="preserve"> FORMCHECKBOX </w:instrText>
            </w:r>
            <w:r w:rsidR="00063F94">
              <w:rPr>
                <w:rFonts w:ascii="Calibri" w:hAnsi="Calibri"/>
                <w:sz w:val="16"/>
              </w:rPr>
            </w:r>
            <w:r w:rsidR="00063F94">
              <w:rPr>
                <w:rFonts w:ascii="Calibri" w:hAnsi="Calibri"/>
                <w:sz w:val="16"/>
              </w:rPr>
              <w:fldChar w:fldCharType="separate"/>
            </w:r>
            <w:r w:rsidRPr="00404E14">
              <w:rPr>
                <w:rFonts w:ascii="Calibri" w:hAnsi="Calibri"/>
                <w:sz w:val="16"/>
              </w:rPr>
              <w:fldChar w:fldCharType="end"/>
            </w:r>
            <w:r w:rsidRPr="00404E14">
              <w:rPr>
                <w:rFonts w:ascii="Calibri" w:hAnsi="Calibri"/>
                <w:sz w:val="16"/>
              </w:rPr>
              <w:t xml:space="preserve"> 82 </w:t>
            </w:r>
            <w:r w:rsidRPr="00404E14">
              <w:rPr>
                <w:rFonts w:ascii="Calibri" w:hAnsi="Calibri"/>
                <w:sz w:val="16"/>
              </w:rPr>
              <w:fldChar w:fldCharType="begin">
                <w:ffData>
                  <w:name w:val="Check2"/>
                  <w:enabled/>
                  <w:calcOnExit w:val="0"/>
                  <w:checkBox>
                    <w:sizeAuto/>
                    <w:default w:val="0"/>
                    <w:checked w:val="0"/>
                  </w:checkBox>
                </w:ffData>
              </w:fldChar>
            </w:r>
            <w:r w:rsidRPr="00404E14">
              <w:rPr>
                <w:rFonts w:ascii="Calibri" w:hAnsi="Calibri"/>
                <w:sz w:val="16"/>
              </w:rPr>
              <w:instrText xml:space="preserve"> FORMCHECKBOX </w:instrText>
            </w:r>
            <w:r w:rsidR="00063F94">
              <w:rPr>
                <w:rFonts w:ascii="Calibri" w:hAnsi="Calibri"/>
                <w:sz w:val="16"/>
              </w:rPr>
            </w:r>
            <w:r w:rsidR="00063F94">
              <w:rPr>
                <w:rFonts w:ascii="Calibri" w:hAnsi="Calibri"/>
                <w:sz w:val="16"/>
              </w:rPr>
              <w:fldChar w:fldCharType="separate"/>
            </w:r>
            <w:r w:rsidRPr="00404E14">
              <w:rPr>
                <w:rFonts w:ascii="Calibri" w:hAnsi="Calibri"/>
                <w:sz w:val="16"/>
              </w:rPr>
              <w:fldChar w:fldCharType="end"/>
            </w:r>
            <w:r w:rsidRPr="00404E14">
              <w:rPr>
                <w:rFonts w:ascii="Calibri" w:hAnsi="Calibri"/>
                <w:sz w:val="16"/>
              </w:rPr>
              <w:t xml:space="preserve"> 83 </w:t>
            </w:r>
            <w:r w:rsidRPr="00404E14">
              <w:rPr>
                <w:rFonts w:ascii="Calibri" w:hAnsi="Calibri"/>
                <w:sz w:val="16"/>
              </w:rPr>
              <w:fldChar w:fldCharType="begin">
                <w:ffData>
                  <w:name w:val="Check2"/>
                  <w:enabled/>
                  <w:calcOnExit w:val="0"/>
                  <w:checkBox>
                    <w:sizeAuto/>
                    <w:default w:val="0"/>
                    <w:checked w:val="0"/>
                  </w:checkBox>
                </w:ffData>
              </w:fldChar>
            </w:r>
            <w:r w:rsidRPr="00404E14">
              <w:rPr>
                <w:rFonts w:ascii="Calibri" w:hAnsi="Calibri"/>
                <w:sz w:val="16"/>
              </w:rPr>
              <w:instrText xml:space="preserve"> FORMCHECKBOX </w:instrText>
            </w:r>
            <w:r w:rsidR="00063F94">
              <w:rPr>
                <w:rFonts w:ascii="Calibri" w:hAnsi="Calibri"/>
                <w:sz w:val="16"/>
              </w:rPr>
            </w:r>
            <w:r w:rsidR="00063F94">
              <w:rPr>
                <w:rFonts w:ascii="Calibri" w:hAnsi="Calibri"/>
                <w:sz w:val="16"/>
              </w:rPr>
              <w:fldChar w:fldCharType="separate"/>
            </w:r>
            <w:r w:rsidRPr="00404E14">
              <w:rPr>
                <w:rFonts w:ascii="Calibri" w:hAnsi="Calibri"/>
                <w:sz w:val="16"/>
              </w:rPr>
              <w:fldChar w:fldCharType="end"/>
            </w:r>
            <w:r w:rsidRPr="00404E14">
              <w:rPr>
                <w:rFonts w:ascii="Calibri" w:hAnsi="Calibri"/>
                <w:sz w:val="16"/>
              </w:rPr>
              <w:t xml:space="preserve"> 84 </w:t>
            </w:r>
            <w:r w:rsidRPr="00404E14">
              <w:rPr>
                <w:rFonts w:ascii="Calibri" w:hAnsi="Calibri"/>
                <w:sz w:val="16"/>
              </w:rPr>
              <w:fldChar w:fldCharType="begin">
                <w:ffData>
                  <w:name w:val="Check2"/>
                  <w:enabled/>
                  <w:calcOnExit w:val="0"/>
                  <w:checkBox>
                    <w:sizeAuto/>
                    <w:default w:val="0"/>
                    <w:checked w:val="0"/>
                  </w:checkBox>
                </w:ffData>
              </w:fldChar>
            </w:r>
            <w:r w:rsidRPr="00404E14">
              <w:rPr>
                <w:rFonts w:ascii="Calibri" w:hAnsi="Calibri"/>
                <w:sz w:val="16"/>
              </w:rPr>
              <w:instrText xml:space="preserve"> FORMCHECKBOX </w:instrText>
            </w:r>
            <w:r w:rsidR="00063F94">
              <w:rPr>
                <w:rFonts w:ascii="Calibri" w:hAnsi="Calibri"/>
                <w:sz w:val="16"/>
              </w:rPr>
            </w:r>
            <w:r w:rsidR="00063F94">
              <w:rPr>
                <w:rFonts w:ascii="Calibri" w:hAnsi="Calibri"/>
                <w:sz w:val="16"/>
              </w:rPr>
              <w:fldChar w:fldCharType="separate"/>
            </w:r>
            <w:r w:rsidRPr="00404E14">
              <w:rPr>
                <w:rFonts w:ascii="Calibri" w:hAnsi="Calibri"/>
                <w:sz w:val="16"/>
              </w:rPr>
              <w:fldChar w:fldCharType="end"/>
            </w:r>
            <w:r w:rsidRPr="00404E14">
              <w:rPr>
                <w:rFonts w:ascii="Calibri" w:hAnsi="Calibri"/>
                <w:sz w:val="16"/>
              </w:rPr>
              <w:t xml:space="preserve"> 85.</w:t>
            </w:r>
            <w:r w:rsidRPr="00404E14">
              <w:rPr>
                <w:rFonts w:ascii="Calibri" w:hAnsi="Calibri"/>
                <w:sz w:val="16"/>
                <w:lang w:val="is-IS"/>
              </w:rPr>
              <w:t xml:space="preserve"> </w:t>
            </w:r>
            <w:r w:rsidRPr="00404E14">
              <w:rPr>
                <w:rFonts w:ascii="Calibri" w:hAnsi="Calibri"/>
                <w:sz w:val="16"/>
              </w:rPr>
              <w:t>After that I will receive a monthly pension from the co-insurance fund until death.</w:t>
            </w:r>
          </w:p>
        </w:tc>
      </w:tr>
      <w:tr w:rsidR="00404E14" w:rsidRPr="00404E14" w14:paraId="0CC5E875" w14:textId="77777777">
        <w:trPr>
          <w:trHeight w:val="680"/>
        </w:trPr>
        <w:tc>
          <w:tcPr>
            <w:tcW w:w="5000" w:type="pct"/>
            <w:vAlign w:val="center"/>
          </w:tcPr>
          <w:p w14:paraId="7F4B749F" w14:textId="700F74AD" w:rsidR="00404E14" w:rsidRPr="00404E14" w:rsidRDefault="00404E14">
            <w:r w:rsidRPr="00404E14">
              <w:rPr>
                <w:rFonts w:ascii="Calibri" w:hAnsi="Calibri"/>
                <w:sz w:val="16"/>
                <w:lang w:val="is-IS"/>
              </w:rPr>
              <w:fldChar w:fldCharType="begin">
                <w:ffData>
                  <w:name w:val="Check2"/>
                  <w:enabled/>
                  <w:calcOnExit w:val="0"/>
                  <w:checkBox>
                    <w:sizeAuto/>
                    <w:default w:val="0"/>
                    <w:checked w:val="0"/>
                  </w:checkBox>
                </w:ffData>
              </w:fldChar>
            </w:r>
            <w:r w:rsidRPr="00404E14">
              <w:rPr>
                <w:rFonts w:ascii="Calibri" w:hAnsi="Calibri"/>
                <w:sz w:val="16"/>
                <w:lang w:val="is-IS"/>
              </w:rPr>
              <w:instrText xml:space="preserve"> FORMCHECKBOX </w:instrText>
            </w:r>
            <w:r w:rsidR="00063F94">
              <w:rPr>
                <w:rFonts w:ascii="Calibri" w:hAnsi="Calibri"/>
                <w:sz w:val="16"/>
                <w:lang w:val="is-IS"/>
              </w:rPr>
            </w:r>
            <w:r w:rsidR="00063F94">
              <w:rPr>
                <w:rFonts w:ascii="Calibri" w:hAnsi="Calibri"/>
                <w:sz w:val="16"/>
                <w:lang w:val="is-IS"/>
              </w:rPr>
              <w:fldChar w:fldCharType="separate"/>
            </w:r>
            <w:r w:rsidRPr="00404E14">
              <w:rPr>
                <w:rFonts w:ascii="Calibri" w:hAnsi="Calibri"/>
                <w:sz w:val="16"/>
                <w:lang w:val="is-IS"/>
              </w:rPr>
              <w:fldChar w:fldCharType="end"/>
            </w:r>
            <w:r w:rsidRPr="00404E14">
              <w:rPr>
                <w:rFonts w:ascii="Calibri" w:hAnsi="Calibri"/>
                <w:sz w:val="16"/>
                <w:lang w:val="is-IS"/>
              </w:rPr>
              <w:t xml:space="preserve">  2. </w:t>
            </w:r>
            <w:r w:rsidRPr="00404E14">
              <w:rPr>
                <w:rFonts w:ascii="Calibri" w:hAnsi="Calibri"/>
                <w:sz w:val="16"/>
              </w:rPr>
              <w:t>I would like to receive a lump sum payment of the restricted private pension.</w:t>
            </w:r>
            <w:r w:rsidRPr="00404E14">
              <w:rPr>
                <w:rFonts w:ascii="Calibri" w:hAnsi="Calibri"/>
                <w:sz w:val="16"/>
                <w:lang w:val="is-IS"/>
              </w:rPr>
              <w:t xml:space="preserve"> </w:t>
            </w:r>
            <w:r w:rsidRPr="00C65C5E">
              <w:rPr>
                <w:rFonts w:ascii="Calibri" w:hAnsi="Calibri"/>
                <w:i/>
                <w:iCs/>
                <w:sz w:val="16"/>
              </w:rPr>
              <w:t xml:space="preserve">This is possible if the amount is less than ISK </w:t>
            </w:r>
            <w:r w:rsidR="0005271F">
              <w:rPr>
                <w:rFonts w:ascii="Calibri" w:hAnsi="Calibri"/>
                <w:i/>
                <w:iCs/>
                <w:sz w:val="16"/>
              </w:rPr>
              <w:t>1,753,026</w:t>
            </w:r>
            <w:r w:rsidRPr="00C65C5E">
              <w:rPr>
                <w:rFonts w:ascii="Calibri" w:hAnsi="Calibri"/>
                <w:i/>
                <w:iCs/>
                <w:sz w:val="16"/>
              </w:rPr>
              <w:t xml:space="preserve"> for 202</w:t>
            </w:r>
            <w:r w:rsidR="0005271F">
              <w:rPr>
                <w:rFonts w:ascii="Calibri" w:hAnsi="Calibri"/>
                <w:i/>
                <w:iCs/>
                <w:sz w:val="16"/>
              </w:rPr>
              <w:t>4</w:t>
            </w:r>
            <w:r w:rsidRPr="00C65C5E">
              <w:rPr>
                <w:rFonts w:ascii="Calibri" w:hAnsi="Calibri"/>
                <w:i/>
                <w:iCs/>
                <w:sz w:val="16"/>
              </w:rPr>
              <w:t>. Can be split over several months as requested by the fund member.</w:t>
            </w:r>
            <w:r w:rsidRPr="00404E14">
              <w:rPr>
                <w:rFonts w:ascii="Calibri" w:hAnsi="Calibri"/>
                <w:sz w:val="16"/>
                <w:lang w:val="is-IS"/>
              </w:rPr>
              <w:t xml:space="preserve"> </w:t>
            </w:r>
            <w:r w:rsidRPr="00404E14">
              <w:rPr>
                <w:rFonts w:ascii="Calibri" w:hAnsi="Calibri"/>
                <w:sz w:val="16"/>
              </w:rPr>
              <w:t xml:space="preserve">I would like to receive a monthly pension from the co-insurance fund from the age of </w:t>
            </w:r>
            <w:r w:rsidRPr="00404E14">
              <w:rPr>
                <w:rFonts w:ascii="Calibri" w:hAnsi="Calibri"/>
                <w:sz w:val="16"/>
              </w:rPr>
              <w:fldChar w:fldCharType="begin">
                <w:ffData>
                  <w:name w:val="Check2"/>
                  <w:enabled/>
                  <w:calcOnExit w:val="0"/>
                  <w:checkBox>
                    <w:sizeAuto/>
                    <w:default w:val="0"/>
                    <w:checked w:val="0"/>
                  </w:checkBox>
                </w:ffData>
              </w:fldChar>
            </w:r>
            <w:r w:rsidRPr="00404E14">
              <w:rPr>
                <w:rFonts w:ascii="Calibri" w:hAnsi="Calibri"/>
                <w:sz w:val="16"/>
              </w:rPr>
              <w:instrText xml:space="preserve"> FORMCHECKBOX </w:instrText>
            </w:r>
            <w:r w:rsidR="00063F94">
              <w:rPr>
                <w:rFonts w:ascii="Calibri" w:hAnsi="Calibri"/>
                <w:sz w:val="16"/>
              </w:rPr>
            </w:r>
            <w:r w:rsidR="00063F94">
              <w:rPr>
                <w:rFonts w:ascii="Calibri" w:hAnsi="Calibri"/>
                <w:sz w:val="16"/>
              </w:rPr>
              <w:fldChar w:fldCharType="separate"/>
            </w:r>
            <w:r w:rsidRPr="00404E14">
              <w:rPr>
                <w:rFonts w:ascii="Calibri" w:hAnsi="Calibri"/>
                <w:sz w:val="16"/>
              </w:rPr>
              <w:fldChar w:fldCharType="end"/>
            </w:r>
            <w:r w:rsidRPr="00404E14">
              <w:rPr>
                <w:rFonts w:ascii="Calibri" w:hAnsi="Calibri"/>
                <w:sz w:val="16"/>
              </w:rPr>
              <w:t xml:space="preserve"> 82 </w:t>
            </w:r>
            <w:r w:rsidRPr="00404E14">
              <w:rPr>
                <w:rFonts w:ascii="Calibri" w:hAnsi="Calibri"/>
                <w:sz w:val="16"/>
              </w:rPr>
              <w:fldChar w:fldCharType="begin">
                <w:ffData>
                  <w:name w:val="Check2"/>
                  <w:enabled/>
                  <w:calcOnExit w:val="0"/>
                  <w:checkBox>
                    <w:sizeAuto/>
                    <w:default w:val="0"/>
                    <w:checked w:val="0"/>
                  </w:checkBox>
                </w:ffData>
              </w:fldChar>
            </w:r>
            <w:r w:rsidRPr="00404E14">
              <w:rPr>
                <w:rFonts w:ascii="Calibri" w:hAnsi="Calibri"/>
                <w:sz w:val="16"/>
              </w:rPr>
              <w:instrText xml:space="preserve"> FORMCHECKBOX </w:instrText>
            </w:r>
            <w:r w:rsidR="00063F94">
              <w:rPr>
                <w:rFonts w:ascii="Calibri" w:hAnsi="Calibri"/>
                <w:sz w:val="16"/>
              </w:rPr>
            </w:r>
            <w:r w:rsidR="00063F94">
              <w:rPr>
                <w:rFonts w:ascii="Calibri" w:hAnsi="Calibri"/>
                <w:sz w:val="16"/>
              </w:rPr>
              <w:fldChar w:fldCharType="separate"/>
            </w:r>
            <w:r w:rsidRPr="00404E14">
              <w:rPr>
                <w:rFonts w:ascii="Calibri" w:hAnsi="Calibri"/>
                <w:sz w:val="16"/>
              </w:rPr>
              <w:fldChar w:fldCharType="end"/>
            </w:r>
            <w:r w:rsidRPr="00404E14">
              <w:rPr>
                <w:rFonts w:ascii="Calibri" w:hAnsi="Calibri"/>
                <w:sz w:val="16"/>
              </w:rPr>
              <w:t xml:space="preserve"> 83 </w:t>
            </w:r>
            <w:r w:rsidRPr="00404E14">
              <w:rPr>
                <w:rFonts w:ascii="Calibri" w:hAnsi="Calibri"/>
                <w:sz w:val="16"/>
              </w:rPr>
              <w:fldChar w:fldCharType="begin">
                <w:ffData>
                  <w:name w:val="Check2"/>
                  <w:enabled/>
                  <w:calcOnExit w:val="0"/>
                  <w:checkBox>
                    <w:sizeAuto/>
                    <w:default w:val="0"/>
                    <w:checked w:val="0"/>
                  </w:checkBox>
                </w:ffData>
              </w:fldChar>
            </w:r>
            <w:r w:rsidRPr="00404E14">
              <w:rPr>
                <w:rFonts w:ascii="Calibri" w:hAnsi="Calibri"/>
                <w:sz w:val="16"/>
              </w:rPr>
              <w:instrText xml:space="preserve"> FORMCHECKBOX </w:instrText>
            </w:r>
            <w:r w:rsidR="00063F94">
              <w:rPr>
                <w:rFonts w:ascii="Calibri" w:hAnsi="Calibri"/>
                <w:sz w:val="16"/>
              </w:rPr>
            </w:r>
            <w:r w:rsidR="00063F94">
              <w:rPr>
                <w:rFonts w:ascii="Calibri" w:hAnsi="Calibri"/>
                <w:sz w:val="16"/>
              </w:rPr>
              <w:fldChar w:fldCharType="separate"/>
            </w:r>
            <w:r w:rsidRPr="00404E14">
              <w:rPr>
                <w:rFonts w:ascii="Calibri" w:hAnsi="Calibri"/>
                <w:sz w:val="16"/>
              </w:rPr>
              <w:fldChar w:fldCharType="end"/>
            </w:r>
            <w:r w:rsidRPr="00404E14">
              <w:rPr>
                <w:rFonts w:ascii="Calibri" w:hAnsi="Calibri"/>
                <w:sz w:val="16"/>
              </w:rPr>
              <w:t xml:space="preserve"> 84 </w:t>
            </w:r>
            <w:r w:rsidRPr="00404E14">
              <w:rPr>
                <w:rFonts w:ascii="Calibri" w:hAnsi="Calibri"/>
                <w:sz w:val="16"/>
              </w:rPr>
              <w:fldChar w:fldCharType="begin">
                <w:ffData>
                  <w:name w:val="Check2"/>
                  <w:enabled/>
                  <w:calcOnExit w:val="0"/>
                  <w:checkBox>
                    <w:sizeAuto/>
                    <w:default w:val="0"/>
                    <w:checked w:val="0"/>
                  </w:checkBox>
                </w:ffData>
              </w:fldChar>
            </w:r>
            <w:r w:rsidRPr="00404E14">
              <w:rPr>
                <w:rFonts w:ascii="Calibri" w:hAnsi="Calibri"/>
                <w:sz w:val="16"/>
              </w:rPr>
              <w:instrText xml:space="preserve"> FORMCHECKBOX </w:instrText>
            </w:r>
            <w:r w:rsidR="00063F94">
              <w:rPr>
                <w:rFonts w:ascii="Calibri" w:hAnsi="Calibri"/>
                <w:sz w:val="16"/>
              </w:rPr>
            </w:r>
            <w:r w:rsidR="00063F94">
              <w:rPr>
                <w:rFonts w:ascii="Calibri" w:hAnsi="Calibri"/>
                <w:sz w:val="16"/>
              </w:rPr>
              <w:fldChar w:fldCharType="separate"/>
            </w:r>
            <w:r w:rsidRPr="00404E14">
              <w:rPr>
                <w:rFonts w:ascii="Calibri" w:hAnsi="Calibri"/>
                <w:sz w:val="16"/>
              </w:rPr>
              <w:fldChar w:fldCharType="end"/>
            </w:r>
            <w:r w:rsidRPr="00404E14">
              <w:rPr>
                <w:rFonts w:ascii="Calibri" w:hAnsi="Calibri"/>
                <w:sz w:val="16"/>
              </w:rPr>
              <w:t xml:space="preserve"> 85.</w:t>
            </w:r>
            <w:r w:rsidRPr="00404E14">
              <w:rPr>
                <w:rFonts w:ascii="Calibri" w:hAnsi="Calibri"/>
                <w:sz w:val="16"/>
                <w:lang w:val="is-IS"/>
              </w:rPr>
              <w:t xml:space="preserve">  </w:t>
            </w:r>
            <w:r w:rsidRPr="00404E14">
              <w:rPr>
                <w:rFonts w:ascii="Calibri" w:hAnsi="Calibri"/>
                <w:sz w:val="16"/>
              </w:rPr>
              <w:t>If nothing is selected payments begin automatically at the age of 85.</w:t>
            </w:r>
            <w:r w:rsidRPr="00404E14">
              <w:rPr>
                <w:rFonts w:ascii="Calibri" w:hAnsi="Calibri"/>
                <w:sz w:val="16"/>
                <w:lang w:val="is-IS"/>
              </w:rPr>
              <w:t xml:space="preserve"> </w:t>
            </w:r>
          </w:p>
        </w:tc>
      </w:tr>
      <w:tr w:rsidR="00404E14" w:rsidRPr="00404E14" w14:paraId="2EAEF971" w14:textId="77777777">
        <w:trPr>
          <w:trHeight w:val="567"/>
        </w:trPr>
        <w:tc>
          <w:tcPr>
            <w:tcW w:w="5000" w:type="pct"/>
            <w:tcBorders>
              <w:bottom w:val="single" w:sz="2" w:space="0" w:color="auto"/>
            </w:tcBorders>
          </w:tcPr>
          <w:p w14:paraId="1F738B2D" w14:textId="77777777" w:rsidR="00404E14" w:rsidRPr="00404E14" w:rsidRDefault="00404E14">
            <w:pPr>
              <w:rPr>
                <w:rFonts w:ascii="Calibri" w:hAnsi="Calibri"/>
              </w:rPr>
            </w:pPr>
            <w:bookmarkStart w:id="8" w:name="Text9"/>
            <w:r w:rsidRPr="00404E14">
              <w:rPr>
                <w:rFonts w:ascii="Calibri" w:hAnsi="Calibri"/>
                <w:b/>
                <w:sz w:val="16"/>
              </w:rPr>
              <w:t>Comments:</w:t>
            </w:r>
            <w:r w:rsidRPr="00404E14">
              <w:rPr>
                <w:rFonts w:ascii="Calibri" w:hAnsi="Calibri"/>
                <w:b/>
                <w:sz w:val="16"/>
                <w:lang w:val="is-IS"/>
              </w:rPr>
              <w:t xml:space="preserve">  </w:t>
            </w:r>
            <w:r w:rsidRPr="00404E14">
              <w:rPr>
                <w:rFonts w:ascii="Calibri" w:hAnsi="Calibri"/>
                <w:sz w:val="16"/>
                <w:lang w:val="is-IS"/>
              </w:rPr>
              <w:fldChar w:fldCharType="begin">
                <w:ffData>
                  <w:name w:val="Text9"/>
                  <w:enabled/>
                  <w:calcOnExit w:val="0"/>
                  <w:textInput>
                    <w:maxLength w:val="250"/>
                  </w:textInput>
                </w:ffData>
              </w:fldChar>
            </w:r>
            <w:r w:rsidRPr="00404E14">
              <w:rPr>
                <w:rFonts w:ascii="Calibri" w:hAnsi="Calibri"/>
                <w:sz w:val="16"/>
                <w:lang w:val="is-IS"/>
              </w:rPr>
              <w:instrText xml:space="preserve"> FORMTEXT </w:instrText>
            </w:r>
            <w:r w:rsidRPr="00404E14">
              <w:rPr>
                <w:rFonts w:ascii="Calibri" w:hAnsi="Calibri"/>
                <w:sz w:val="16"/>
                <w:lang w:val="is-IS"/>
              </w:rPr>
            </w:r>
            <w:r w:rsidRPr="00404E14">
              <w:rPr>
                <w:rFonts w:ascii="Calibri" w:hAnsi="Calibri"/>
                <w:sz w:val="16"/>
                <w:lang w:val="is-IS"/>
              </w:rPr>
              <w:fldChar w:fldCharType="separate"/>
            </w:r>
            <w:r w:rsidRPr="00404E14">
              <w:rPr>
                <w:rFonts w:ascii="Calibri" w:hAnsi="Calibri"/>
                <w:noProof/>
                <w:sz w:val="16"/>
              </w:rPr>
              <w:t> </w:t>
            </w:r>
            <w:r w:rsidRPr="00404E14">
              <w:rPr>
                <w:rFonts w:ascii="Calibri" w:hAnsi="Calibri"/>
                <w:noProof/>
                <w:sz w:val="16"/>
              </w:rPr>
              <w:t> </w:t>
            </w:r>
            <w:r w:rsidRPr="00404E14">
              <w:rPr>
                <w:rFonts w:ascii="Calibri" w:hAnsi="Calibri"/>
                <w:noProof/>
                <w:sz w:val="16"/>
              </w:rPr>
              <w:t> </w:t>
            </w:r>
            <w:r w:rsidRPr="00404E14">
              <w:rPr>
                <w:rFonts w:ascii="Calibri" w:hAnsi="Calibri"/>
                <w:noProof/>
                <w:sz w:val="16"/>
              </w:rPr>
              <w:t> </w:t>
            </w:r>
            <w:r w:rsidRPr="00404E14">
              <w:rPr>
                <w:rFonts w:ascii="Calibri" w:hAnsi="Calibri"/>
                <w:noProof/>
                <w:sz w:val="16"/>
              </w:rPr>
              <w:t> </w:t>
            </w:r>
            <w:r w:rsidRPr="00404E14">
              <w:rPr>
                <w:rFonts w:ascii="Calibri" w:hAnsi="Calibri"/>
                <w:sz w:val="16"/>
                <w:lang w:val="is-IS"/>
              </w:rPr>
              <w:fldChar w:fldCharType="end"/>
            </w:r>
            <w:bookmarkEnd w:id="8"/>
          </w:p>
        </w:tc>
      </w:tr>
    </w:tbl>
    <w:p w14:paraId="09A43175" w14:textId="77777777" w:rsidR="00404E14" w:rsidRPr="00404E14" w:rsidRDefault="00404E14">
      <w:pPr>
        <w:jc w:val="both"/>
        <w:rPr>
          <w:rFonts w:ascii="Calibri" w:hAnsi="Calibri"/>
          <w:b/>
          <w:sz w:val="14"/>
          <w:lang w:val="is-IS"/>
        </w:rPr>
      </w:pPr>
    </w:p>
    <w:p w14:paraId="7883AE10" w14:textId="77777777" w:rsidR="0005271F" w:rsidRPr="00404E14" w:rsidRDefault="0005271F" w:rsidP="0005271F">
      <w:pPr>
        <w:jc w:val="both"/>
        <w:rPr>
          <w:rFonts w:ascii="Calibri" w:hAnsi="Calibri"/>
          <w:b/>
          <w:color w:val="000000"/>
          <w:sz w:val="18"/>
          <w:lang w:val="is-IS"/>
        </w:rPr>
      </w:pPr>
      <w:r w:rsidRPr="00404E14">
        <w:rPr>
          <w:rFonts w:ascii="Calibri" w:hAnsi="Calibri"/>
          <w:b/>
          <w:color w:val="000000"/>
          <w:sz w:val="18"/>
        </w:rPr>
        <w:t>Do you have pension rights in other pension funds?</w:t>
      </w:r>
    </w:p>
    <w:p w14:paraId="6EB9A082" w14:textId="77777777" w:rsidR="0005271F" w:rsidRPr="00404E14" w:rsidRDefault="0005271F" w:rsidP="0005271F">
      <w:pPr>
        <w:jc w:val="both"/>
        <w:rPr>
          <w:rFonts w:ascii="Calibri" w:hAnsi="Calibri"/>
          <w:b/>
          <w:color w:val="000000"/>
          <w:sz w:val="4"/>
          <w:lang w:val="is-I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766"/>
      </w:tblGrid>
      <w:tr w:rsidR="0005271F" w:rsidRPr="00404E14" w14:paraId="7D287D9A" w14:textId="77777777" w:rsidTr="00B2223E">
        <w:trPr>
          <w:trHeight w:val="680"/>
        </w:trPr>
        <w:tc>
          <w:tcPr>
            <w:tcW w:w="5000" w:type="pct"/>
            <w:vAlign w:val="center"/>
          </w:tcPr>
          <w:p w14:paraId="213EB167" w14:textId="15CDA062" w:rsidR="0005271F" w:rsidRPr="00B2223E" w:rsidRDefault="00F1178D" w:rsidP="00F1178D">
            <w:pPr>
              <w:jc w:val="both"/>
              <w:rPr>
                <w:rFonts w:ascii="Calibri" w:hAnsi="Calibri"/>
                <w:color w:val="000000"/>
                <w:sz w:val="16"/>
                <w:lang w:val="is-IS"/>
              </w:rPr>
            </w:pPr>
            <w:r w:rsidRPr="00F1178D">
              <w:rPr>
                <w:rFonts w:ascii="Calibri" w:hAnsi="Calibri"/>
                <w:color w:val="000000"/>
                <w:sz w:val="16"/>
                <w:lang w:val="is-IS"/>
              </w:rPr>
              <w:t xml:space="preserve">Applications for payments from </w:t>
            </w:r>
            <w:r w:rsidRPr="00F1178D">
              <w:rPr>
                <w:rFonts w:ascii="Calibri" w:hAnsi="Calibri"/>
                <w:color w:val="000000"/>
                <w:sz w:val="16"/>
                <w:u w:val="single"/>
                <w:lang w:val="is-IS"/>
              </w:rPr>
              <w:t>Freedom Path and Insurance Path</w:t>
            </w:r>
            <w:r w:rsidRPr="00F1178D">
              <w:rPr>
                <w:rFonts w:ascii="Calibri" w:hAnsi="Calibri"/>
                <w:color w:val="000000"/>
                <w:sz w:val="16"/>
                <w:lang w:val="is-IS"/>
              </w:rPr>
              <w:t> </w:t>
            </w:r>
            <w:r w:rsidRPr="00F1178D">
              <w:rPr>
                <w:rFonts w:ascii="Calibri" w:hAnsi="Calibri"/>
                <w:b/>
                <w:bCs/>
                <w:color w:val="000000"/>
                <w:sz w:val="16"/>
                <w:lang w:val="is-IS"/>
              </w:rPr>
              <w:t>will be sent</w:t>
            </w:r>
            <w:r w:rsidRPr="00F1178D">
              <w:rPr>
                <w:rFonts w:ascii="Calibri" w:hAnsi="Calibri"/>
                <w:color w:val="000000"/>
                <w:sz w:val="16"/>
                <w:lang w:val="is-IS"/>
              </w:rPr>
              <w:t xml:space="preserve"> to other pension funds from which you are entitled to pension payments so that payments from them can commence, unless requested otherwise by sending an email to </w:t>
            </w:r>
            <w:hyperlink r:id="rId13" w:history="1">
              <w:r w:rsidRPr="00F1178D">
                <w:rPr>
                  <w:rStyle w:val="Hyperlink"/>
                  <w:rFonts w:ascii="Calibri" w:hAnsi="Calibri"/>
                  <w:sz w:val="16"/>
                  <w:lang w:val="is-IS"/>
                </w:rPr>
                <w:t>utgreidslur@arionbanki.is</w:t>
              </w:r>
            </w:hyperlink>
            <w:r w:rsidRPr="00F1178D">
              <w:rPr>
                <w:rFonts w:ascii="Calibri" w:hAnsi="Calibri"/>
                <w:color w:val="000000"/>
                <w:sz w:val="16"/>
                <w:lang w:val="is-IS"/>
              </w:rPr>
              <w:t xml:space="preserve"> as soon as you have signed the application. Applications for payments from </w:t>
            </w:r>
            <w:r w:rsidRPr="00F1178D">
              <w:rPr>
                <w:rFonts w:ascii="Calibri" w:hAnsi="Calibri"/>
                <w:color w:val="000000"/>
                <w:sz w:val="16"/>
                <w:u w:val="single"/>
                <w:lang w:val="is-IS"/>
              </w:rPr>
              <w:t>the Inheritance Path</w:t>
            </w:r>
            <w:r w:rsidRPr="00F1178D">
              <w:rPr>
                <w:rFonts w:ascii="Calibri" w:hAnsi="Calibri"/>
                <w:color w:val="000000"/>
                <w:sz w:val="16"/>
                <w:lang w:val="is-IS"/>
              </w:rPr>
              <w:t> </w:t>
            </w:r>
            <w:r w:rsidRPr="00F1178D">
              <w:rPr>
                <w:rFonts w:ascii="Calibri" w:hAnsi="Calibri"/>
                <w:b/>
                <w:bCs/>
                <w:color w:val="000000"/>
                <w:sz w:val="16"/>
                <w:lang w:val="is-IS"/>
              </w:rPr>
              <w:t>will not be sent</w:t>
            </w:r>
            <w:r w:rsidRPr="00F1178D">
              <w:rPr>
                <w:rFonts w:ascii="Calibri" w:hAnsi="Calibri"/>
                <w:color w:val="000000"/>
                <w:sz w:val="16"/>
                <w:lang w:val="is-IS"/>
              </w:rPr>
              <w:t> to other pension funds.</w:t>
            </w:r>
          </w:p>
        </w:tc>
      </w:tr>
    </w:tbl>
    <w:p w14:paraId="15677E33" w14:textId="77777777" w:rsidR="0005271F" w:rsidRDefault="0005271F" w:rsidP="0005271F">
      <w:pPr>
        <w:rPr>
          <w:rFonts w:ascii="Calibri" w:hAnsi="Calibri"/>
          <w:b/>
          <w:sz w:val="16"/>
          <w:szCs w:val="16"/>
          <w:lang w:val="is-IS"/>
        </w:rPr>
      </w:pPr>
    </w:p>
    <w:p w14:paraId="7B09FAF7" w14:textId="77777777" w:rsidR="00404E14" w:rsidRPr="00404E14" w:rsidRDefault="00404E14">
      <w:pPr>
        <w:jc w:val="both"/>
        <w:rPr>
          <w:rFonts w:ascii="Calibri" w:hAnsi="Calibri"/>
          <w:lang w:val="is-IS"/>
        </w:rPr>
      </w:pPr>
      <w:r w:rsidRPr="00404E14">
        <w:rPr>
          <w:rFonts w:ascii="Calibri" w:hAnsi="Calibri"/>
          <w:b/>
          <w:sz w:val="18"/>
        </w:rPr>
        <w:t xml:space="preserve">Confirmation to Tryggingarstofnun [State Social Security Institute]: </w:t>
      </w:r>
      <w:r w:rsidRPr="00404E14">
        <w:rPr>
          <w:rFonts w:ascii="Calibri" w:hAnsi="Calibri"/>
          <w:b/>
          <w:sz w:val="18"/>
          <w:lang w:val="is-IS"/>
        </w:rPr>
        <w:t xml:space="preserve">  </w:t>
      </w:r>
      <w:r w:rsidRPr="00404E14">
        <w:rPr>
          <w:rFonts w:ascii="Calibri" w:hAnsi="Calibri"/>
          <w:sz w:val="18"/>
        </w:rPr>
        <w:t>Confirmation of the application will be sent to Tryggingarstofnun so you can apply for a pension there, if applicable.</w:t>
      </w:r>
      <w:r w:rsidRPr="00404E14">
        <w:rPr>
          <w:rFonts w:ascii="Calibri" w:hAnsi="Calibri"/>
          <w:sz w:val="18"/>
          <w:lang w:val="is-IS"/>
        </w:rPr>
        <w:t xml:space="preserve"> </w:t>
      </w:r>
    </w:p>
    <w:p w14:paraId="48EDCF0A" w14:textId="77777777" w:rsidR="00404E14" w:rsidRPr="00404E14" w:rsidRDefault="00404E14">
      <w:pPr>
        <w:rPr>
          <w:rFonts w:ascii="Calibri" w:hAnsi="Calibri"/>
          <w:b/>
          <w:sz w:val="8"/>
          <w:lang w:val="is-IS"/>
        </w:rPr>
      </w:pPr>
    </w:p>
    <w:p w14:paraId="58CBB881" w14:textId="77777777" w:rsidR="00404E14" w:rsidRPr="00404E14" w:rsidRDefault="00404E14">
      <w:pPr>
        <w:rPr>
          <w:rFonts w:ascii="Calibri" w:hAnsi="Calibri"/>
          <w:b/>
          <w:sz w:val="14"/>
          <w:lang w:val="is-IS"/>
        </w:rPr>
      </w:pPr>
    </w:p>
    <w:p w14:paraId="1A720A14" w14:textId="77777777" w:rsidR="00404E14" w:rsidRPr="00404E14" w:rsidRDefault="00404E14">
      <w:pPr>
        <w:jc w:val="both"/>
        <w:rPr>
          <w:rFonts w:ascii="Calibri" w:hAnsi="Calibri"/>
          <w:b/>
          <w:color w:val="000000"/>
          <w:sz w:val="18"/>
          <w:lang w:val="is-IS"/>
        </w:rPr>
      </w:pPr>
      <w:r w:rsidRPr="00404E14">
        <w:rPr>
          <w:rFonts w:ascii="Calibri" w:hAnsi="Calibri"/>
          <w:b/>
          <w:color w:val="000000"/>
          <w:sz w:val="18"/>
        </w:rPr>
        <w:t>Please deposit payment into bank account registered under ID number of fund member:</w:t>
      </w:r>
    </w:p>
    <w:p w14:paraId="23F9533F" w14:textId="77777777" w:rsidR="00404E14" w:rsidRPr="00404E14" w:rsidRDefault="00404E14">
      <w:pPr>
        <w:jc w:val="both"/>
        <w:rPr>
          <w:rFonts w:ascii="Calibri" w:hAnsi="Calibri"/>
          <w:b/>
          <w:color w:val="000000"/>
          <w:sz w:val="4"/>
          <w:lang w:val="is-I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590"/>
        <w:gridCol w:w="3589"/>
        <w:gridCol w:w="3587"/>
      </w:tblGrid>
      <w:tr w:rsidR="00404E14" w:rsidRPr="00404E14" w14:paraId="2E51409B" w14:textId="77777777">
        <w:trPr>
          <w:trHeight w:val="113"/>
        </w:trPr>
        <w:tc>
          <w:tcPr>
            <w:tcW w:w="1667" w:type="pct"/>
          </w:tcPr>
          <w:p w14:paraId="2EFB5148" w14:textId="77777777" w:rsidR="00404E14" w:rsidRPr="00404E14" w:rsidRDefault="00404E14">
            <w:pPr>
              <w:tabs>
                <w:tab w:val="left" w:pos="2184"/>
              </w:tabs>
              <w:rPr>
                <w:rFonts w:ascii="Calibri" w:hAnsi="Calibri"/>
                <w:sz w:val="8"/>
                <w:lang w:val="is-IS"/>
              </w:rPr>
            </w:pPr>
            <w:r w:rsidRPr="00404E14">
              <w:rPr>
                <w:rFonts w:ascii="Calibri" w:hAnsi="Calibri"/>
                <w:sz w:val="16"/>
              </w:rPr>
              <w:t>Bank:</w:t>
            </w:r>
            <w:r w:rsidRPr="00404E14">
              <w:rPr>
                <w:rFonts w:ascii="Calibri" w:hAnsi="Calibri"/>
                <w:sz w:val="16"/>
                <w:lang w:val="is-IS"/>
              </w:rPr>
              <w:t xml:space="preserve"> </w:t>
            </w:r>
          </w:p>
          <w:p w14:paraId="7A6A163D" w14:textId="77777777" w:rsidR="00404E14" w:rsidRPr="00404E14" w:rsidRDefault="00404E14">
            <w:pPr>
              <w:tabs>
                <w:tab w:val="left" w:pos="2184"/>
              </w:tabs>
              <w:rPr>
                <w:rFonts w:ascii="Calibri" w:hAnsi="Calibri"/>
                <w:b/>
                <w:lang w:val="is-IS"/>
              </w:rPr>
            </w:pPr>
            <w:r w:rsidRPr="00404E14">
              <w:rPr>
                <w:rFonts w:ascii="Calibri" w:hAnsi="Calibri"/>
                <w:sz w:val="16"/>
                <w:lang w:val="is-IS"/>
              </w:rPr>
              <w:fldChar w:fldCharType="begin">
                <w:ffData>
                  <w:name w:val=""/>
                  <w:enabled/>
                  <w:calcOnExit w:val="0"/>
                  <w:textInput>
                    <w:maxLength w:val="4"/>
                  </w:textInput>
                </w:ffData>
              </w:fldChar>
            </w:r>
            <w:r w:rsidRPr="00404E14">
              <w:rPr>
                <w:rFonts w:ascii="Calibri" w:hAnsi="Calibri"/>
                <w:sz w:val="16"/>
                <w:lang w:val="is-IS"/>
              </w:rPr>
              <w:instrText xml:space="preserve"> FORMTEXT </w:instrText>
            </w:r>
            <w:r w:rsidRPr="00404E14">
              <w:rPr>
                <w:rFonts w:ascii="Calibri" w:hAnsi="Calibri"/>
                <w:sz w:val="16"/>
                <w:lang w:val="is-IS"/>
              </w:rPr>
            </w:r>
            <w:r w:rsidRPr="00404E14">
              <w:rPr>
                <w:rFonts w:ascii="Calibri" w:hAnsi="Calibri"/>
                <w:sz w:val="16"/>
                <w:lang w:val="is-IS"/>
              </w:rPr>
              <w:fldChar w:fldCharType="separate"/>
            </w:r>
            <w:r w:rsidRPr="00404E14">
              <w:rPr>
                <w:rFonts w:ascii="Calibri" w:hAnsi="Calibri"/>
                <w:noProof/>
                <w:sz w:val="16"/>
              </w:rPr>
              <w:t> </w:t>
            </w:r>
            <w:r w:rsidRPr="00404E14">
              <w:rPr>
                <w:rFonts w:ascii="Calibri" w:hAnsi="Calibri"/>
                <w:noProof/>
                <w:sz w:val="16"/>
              </w:rPr>
              <w:t> </w:t>
            </w:r>
            <w:r w:rsidRPr="00404E14">
              <w:rPr>
                <w:rFonts w:ascii="Calibri" w:hAnsi="Calibri"/>
                <w:noProof/>
                <w:sz w:val="16"/>
              </w:rPr>
              <w:t> </w:t>
            </w:r>
            <w:r w:rsidRPr="00404E14">
              <w:rPr>
                <w:rFonts w:ascii="Calibri" w:hAnsi="Calibri"/>
                <w:noProof/>
                <w:sz w:val="16"/>
              </w:rPr>
              <w:t> </w:t>
            </w:r>
            <w:r w:rsidRPr="00404E14">
              <w:rPr>
                <w:rFonts w:ascii="Calibri" w:hAnsi="Calibri"/>
                <w:sz w:val="16"/>
                <w:lang w:val="is-IS"/>
              </w:rPr>
              <w:fldChar w:fldCharType="end"/>
            </w:r>
          </w:p>
        </w:tc>
        <w:tc>
          <w:tcPr>
            <w:tcW w:w="1667" w:type="pct"/>
          </w:tcPr>
          <w:p w14:paraId="52E40F41" w14:textId="77777777" w:rsidR="00404E14" w:rsidRPr="00404E14" w:rsidRDefault="00404E14">
            <w:pPr>
              <w:tabs>
                <w:tab w:val="left" w:pos="2184"/>
              </w:tabs>
              <w:rPr>
                <w:rFonts w:ascii="Calibri" w:hAnsi="Calibri"/>
                <w:sz w:val="8"/>
                <w:lang w:val="is-IS"/>
              </w:rPr>
            </w:pPr>
            <w:r w:rsidRPr="00404E14">
              <w:rPr>
                <w:rFonts w:ascii="Calibri" w:hAnsi="Calibri"/>
                <w:sz w:val="16"/>
              </w:rPr>
              <w:t>Sub-account no:</w:t>
            </w:r>
          </w:p>
          <w:p w14:paraId="122A1C70" w14:textId="77777777" w:rsidR="00404E14" w:rsidRPr="00404E14" w:rsidRDefault="00404E14">
            <w:pPr>
              <w:tabs>
                <w:tab w:val="left" w:pos="2184"/>
              </w:tabs>
              <w:rPr>
                <w:rFonts w:ascii="Calibri" w:hAnsi="Calibri"/>
                <w:b/>
                <w:lang w:val="is-IS"/>
              </w:rPr>
            </w:pPr>
            <w:r w:rsidRPr="00404E14">
              <w:rPr>
                <w:rFonts w:ascii="Calibri" w:hAnsi="Calibri"/>
                <w:sz w:val="16"/>
                <w:lang w:val="is-IS"/>
              </w:rPr>
              <w:fldChar w:fldCharType="begin">
                <w:ffData>
                  <w:name w:val=""/>
                  <w:enabled/>
                  <w:calcOnExit w:val="0"/>
                  <w:textInput>
                    <w:maxLength w:val="2"/>
                  </w:textInput>
                </w:ffData>
              </w:fldChar>
            </w:r>
            <w:r w:rsidRPr="00404E14">
              <w:rPr>
                <w:rFonts w:ascii="Calibri" w:hAnsi="Calibri"/>
                <w:sz w:val="16"/>
                <w:lang w:val="is-IS"/>
              </w:rPr>
              <w:instrText xml:space="preserve"> FORMTEXT </w:instrText>
            </w:r>
            <w:r w:rsidRPr="00404E14">
              <w:rPr>
                <w:rFonts w:ascii="Calibri" w:hAnsi="Calibri"/>
                <w:sz w:val="16"/>
                <w:lang w:val="is-IS"/>
              </w:rPr>
            </w:r>
            <w:r w:rsidRPr="00404E14">
              <w:rPr>
                <w:rFonts w:ascii="Calibri" w:hAnsi="Calibri"/>
                <w:sz w:val="16"/>
                <w:lang w:val="is-IS"/>
              </w:rPr>
              <w:fldChar w:fldCharType="separate"/>
            </w:r>
            <w:r w:rsidRPr="00404E14">
              <w:rPr>
                <w:rFonts w:ascii="Calibri" w:hAnsi="Calibri"/>
                <w:noProof/>
                <w:sz w:val="16"/>
              </w:rPr>
              <w:t> </w:t>
            </w:r>
            <w:r w:rsidRPr="00404E14">
              <w:rPr>
                <w:rFonts w:ascii="Calibri" w:hAnsi="Calibri"/>
                <w:noProof/>
                <w:sz w:val="16"/>
              </w:rPr>
              <w:t> </w:t>
            </w:r>
            <w:r w:rsidRPr="00404E14">
              <w:rPr>
                <w:rFonts w:ascii="Calibri" w:hAnsi="Calibri"/>
                <w:sz w:val="16"/>
                <w:lang w:val="is-IS"/>
              </w:rPr>
              <w:fldChar w:fldCharType="end"/>
            </w:r>
          </w:p>
        </w:tc>
        <w:tc>
          <w:tcPr>
            <w:tcW w:w="1666" w:type="pct"/>
          </w:tcPr>
          <w:p w14:paraId="7491B6C5" w14:textId="77777777" w:rsidR="00404E14" w:rsidRPr="00404E14" w:rsidRDefault="00404E14">
            <w:pPr>
              <w:tabs>
                <w:tab w:val="left" w:pos="2184"/>
              </w:tabs>
              <w:rPr>
                <w:rFonts w:ascii="Calibri" w:hAnsi="Calibri"/>
                <w:sz w:val="8"/>
                <w:lang w:val="is-IS"/>
              </w:rPr>
            </w:pPr>
            <w:r w:rsidRPr="00404E14">
              <w:rPr>
                <w:rFonts w:ascii="Calibri" w:hAnsi="Calibri"/>
                <w:sz w:val="16"/>
              </w:rPr>
              <w:t>Account number:</w:t>
            </w:r>
          </w:p>
          <w:p w14:paraId="151DABB7" w14:textId="77777777" w:rsidR="00404E14" w:rsidRPr="00404E14" w:rsidRDefault="00404E14">
            <w:pPr>
              <w:tabs>
                <w:tab w:val="left" w:pos="2184"/>
              </w:tabs>
              <w:rPr>
                <w:rFonts w:ascii="Calibri" w:hAnsi="Calibri"/>
                <w:b/>
                <w:lang w:val="is-IS"/>
              </w:rPr>
            </w:pPr>
            <w:r w:rsidRPr="00404E14">
              <w:rPr>
                <w:rFonts w:ascii="Calibri" w:hAnsi="Calibri"/>
                <w:sz w:val="16"/>
                <w:lang w:val="is-IS"/>
              </w:rPr>
              <w:fldChar w:fldCharType="begin">
                <w:ffData>
                  <w:name w:val=""/>
                  <w:enabled/>
                  <w:calcOnExit w:val="0"/>
                  <w:textInput>
                    <w:maxLength w:val="6"/>
                  </w:textInput>
                </w:ffData>
              </w:fldChar>
            </w:r>
            <w:r w:rsidRPr="00404E14">
              <w:rPr>
                <w:rFonts w:ascii="Calibri" w:hAnsi="Calibri"/>
                <w:sz w:val="16"/>
                <w:lang w:val="is-IS"/>
              </w:rPr>
              <w:instrText xml:space="preserve"> FORMTEXT </w:instrText>
            </w:r>
            <w:r w:rsidRPr="00404E14">
              <w:rPr>
                <w:rFonts w:ascii="Calibri" w:hAnsi="Calibri"/>
                <w:sz w:val="16"/>
                <w:lang w:val="is-IS"/>
              </w:rPr>
            </w:r>
            <w:r w:rsidRPr="00404E14">
              <w:rPr>
                <w:rFonts w:ascii="Calibri" w:hAnsi="Calibri"/>
                <w:sz w:val="16"/>
                <w:lang w:val="is-IS"/>
              </w:rPr>
              <w:fldChar w:fldCharType="separate"/>
            </w:r>
            <w:r w:rsidRPr="00404E14">
              <w:rPr>
                <w:rFonts w:ascii="Calibri" w:hAnsi="Calibri"/>
                <w:noProof/>
                <w:sz w:val="16"/>
              </w:rPr>
              <w:t> </w:t>
            </w:r>
            <w:r w:rsidRPr="00404E14">
              <w:rPr>
                <w:rFonts w:ascii="Calibri" w:hAnsi="Calibri"/>
                <w:noProof/>
                <w:sz w:val="16"/>
              </w:rPr>
              <w:t> </w:t>
            </w:r>
            <w:r w:rsidRPr="00404E14">
              <w:rPr>
                <w:rFonts w:ascii="Calibri" w:hAnsi="Calibri"/>
                <w:noProof/>
                <w:sz w:val="16"/>
              </w:rPr>
              <w:t> </w:t>
            </w:r>
            <w:r w:rsidRPr="00404E14">
              <w:rPr>
                <w:rFonts w:ascii="Calibri" w:hAnsi="Calibri"/>
                <w:noProof/>
                <w:sz w:val="16"/>
              </w:rPr>
              <w:t> </w:t>
            </w:r>
            <w:r w:rsidRPr="00404E14">
              <w:rPr>
                <w:rFonts w:ascii="Calibri" w:hAnsi="Calibri"/>
                <w:noProof/>
                <w:sz w:val="16"/>
              </w:rPr>
              <w:t> </w:t>
            </w:r>
            <w:r w:rsidRPr="00404E14">
              <w:rPr>
                <w:rFonts w:ascii="Calibri" w:hAnsi="Calibri"/>
                <w:sz w:val="16"/>
                <w:lang w:val="is-IS"/>
              </w:rPr>
              <w:fldChar w:fldCharType="end"/>
            </w:r>
          </w:p>
        </w:tc>
      </w:tr>
    </w:tbl>
    <w:p w14:paraId="7E284BD4" w14:textId="77777777" w:rsidR="00404E14" w:rsidRPr="00404E14" w:rsidRDefault="00404E14">
      <w:pPr>
        <w:rPr>
          <w:rFonts w:ascii="Calibri" w:hAnsi="Calibri"/>
          <w:b/>
          <w:sz w:val="14"/>
          <w:lang w:val="is-IS"/>
        </w:rPr>
      </w:pPr>
    </w:p>
    <w:p w14:paraId="6AF1F5D4" w14:textId="77777777" w:rsidR="00404E14" w:rsidRPr="00404E14" w:rsidRDefault="00404E14">
      <w:pPr>
        <w:rPr>
          <w:rFonts w:ascii="Calibri" w:hAnsi="Calibri"/>
          <w:b/>
          <w:sz w:val="18"/>
          <w:lang w:val="is-IS"/>
        </w:rPr>
      </w:pPr>
      <w:r w:rsidRPr="00404E14">
        <w:rPr>
          <w:rFonts w:ascii="Calibri" w:hAnsi="Calibri"/>
          <w:b/>
          <w:sz w:val="18"/>
        </w:rPr>
        <w:t>Tax information:</w:t>
      </w:r>
    </w:p>
    <w:p w14:paraId="5F70C2EB" w14:textId="77777777" w:rsidR="00404E14" w:rsidRPr="00404E14" w:rsidRDefault="00404E14">
      <w:pPr>
        <w:rPr>
          <w:rFonts w:ascii="Calibri" w:hAnsi="Calibri"/>
          <w:b/>
          <w:sz w:val="4"/>
          <w:lang w:val="is-IS"/>
        </w:rPr>
      </w:pPr>
    </w:p>
    <w:tbl>
      <w:tblPr>
        <w:tblW w:w="107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770"/>
      </w:tblGrid>
      <w:tr w:rsidR="00404E14" w:rsidRPr="00404E14" w14:paraId="6854C91D" w14:textId="77777777" w:rsidTr="00C65C5E">
        <w:tc>
          <w:tcPr>
            <w:tcW w:w="10770" w:type="dxa"/>
            <w:shd w:val="clear" w:color="auto" w:fill="auto"/>
          </w:tcPr>
          <w:p w14:paraId="03F2A9C9" w14:textId="77777777" w:rsidR="00404E14" w:rsidRPr="00404E14" w:rsidRDefault="00404E14" w:rsidP="00404E14">
            <w:pPr>
              <w:autoSpaceDE w:val="0"/>
              <w:autoSpaceDN w:val="0"/>
              <w:jc w:val="both"/>
              <w:rPr>
                <w:rFonts w:ascii="Calibri" w:hAnsi="Calibri"/>
                <w:sz w:val="6"/>
                <w:szCs w:val="22"/>
                <w:lang w:val="is-IS"/>
              </w:rPr>
            </w:pPr>
            <w:r w:rsidRPr="00404E14">
              <w:rPr>
                <w:rFonts w:ascii="Calibri" w:hAnsi="Calibri"/>
                <w:sz w:val="16"/>
                <w:szCs w:val="22"/>
              </w:rPr>
              <w:t>Pension payments are subject to withholding tax just like other types of income and may reduce payments from the Tryggingastofnun [State Social Security Institute].</w:t>
            </w:r>
            <w:r w:rsidRPr="00404E14">
              <w:rPr>
                <w:rFonts w:ascii="Calibri" w:hAnsi="Calibri"/>
                <w:sz w:val="16"/>
                <w:szCs w:val="22"/>
                <w:lang w:val="is-IS"/>
              </w:rPr>
              <w:t xml:space="preserve"> </w:t>
            </w:r>
            <w:r w:rsidRPr="00404E14">
              <w:rPr>
                <w:rFonts w:ascii="Calibri" w:hAnsi="Calibri"/>
                <w:sz w:val="16"/>
                <w:szCs w:val="22"/>
              </w:rPr>
              <w:t>There are three tax brackets.</w:t>
            </w:r>
            <w:r w:rsidRPr="00404E14">
              <w:rPr>
                <w:rFonts w:ascii="Calibri" w:hAnsi="Calibri"/>
                <w:sz w:val="16"/>
                <w:szCs w:val="22"/>
                <w:lang w:val="is-IS"/>
              </w:rPr>
              <w:t xml:space="preserve"> </w:t>
            </w:r>
            <w:r w:rsidRPr="00404E14">
              <w:rPr>
                <w:rFonts w:ascii="Calibri" w:hAnsi="Calibri"/>
                <w:sz w:val="16"/>
                <w:szCs w:val="22"/>
              </w:rPr>
              <w:t xml:space="preserve">If you receive other income subject to withholding tax, it is your responsibility to inform the fund of this by listing it below or the number of the tax bracket where taxation should start. </w:t>
            </w:r>
            <w:r w:rsidRPr="00404E14">
              <w:rPr>
                <w:rFonts w:ascii="Calibri" w:hAnsi="Calibri"/>
                <w:sz w:val="16"/>
                <w:szCs w:val="22"/>
                <w:lang w:val="is-IS"/>
              </w:rPr>
              <w:t xml:space="preserve"> </w:t>
            </w:r>
            <w:r w:rsidRPr="00404E14">
              <w:rPr>
                <w:rFonts w:ascii="Calibri" w:hAnsi="Calibri"/>
                <w:sz w:val="16"/>
                <w:szCs w:val="22"/>
              </w:rPr>
              <w:t>It is permitted to use 100% of a spouse’s personal tax allowance in the case of joint taxation.</w:t>
            </w:r>
            <w:r w:rsidRPr="00404E14">
              <w:rPr>
                <w:rFonts w:ascii="Calibri" w:hAnsi="Calibri"/>
                <w:sz w:val="16"/>
                <w:szCs w:val="22"/>
                <w:lang w:val="is-IS"/>
              </w:rPr>
              <w:t xml:space="preserve"> </w:t>
            </w:r>
            <w:r w:rsidRPr="00404E14">
              <w:rPr>
                <w:rFonts w:ascii="Calibri" w:hAnsi="Calibri"/>
                <w:sz w:val="16"/>
                <w:szCs w:val="22"/>
              </w:rPr>
              <w:t xml:space="preserve">It is also permitted to use a spouse’s personal tax allowance for nine months from the month of death. </w:t>
            </w:r>
            <w:r w:rsidRPr="00404E14">
              <w:rPr>
                <w:rFonts w:ascii="Calibri" w:hAnsi="Calibri"/>
                <w:sz w:val="16"/>
                <w:szCs w:val="22"/>
                <w:lang w:val="is-IS"/>
              </w:rPr>
              <w:t xml:space="preserve"> </w:t>
            </w:r>
            <w:r w:rsidRPr="00404E14">
              <w:rPr>
                <w:rFonts w:ascii="Calibri" w:hAnsi="Calibri"/>
                <w:sz w:val="16"/>
                <w:szCs w:val="22"/>
              </w:rPr>
              <w:t>Further information on withholding tax can be found on rsk.is.</w:t>
            </w:r>
          </w:p>
          <w:p w14:paraId="0F683387" w14:textId="77777777" w:rsidR="00404E14" w:rsidRPr="00404E14" w:rsidRDefault="00404E14" w:rsidP="00404E14">
            <w:pPr>
              <w:autoSpaceDE w:val="0"/>
              <w:autoSpaceDN w:val="0"/>
              <w:jc w:val="both"/>
              <w:rPr>
                <w:rFonts w:ascii="Calibri" w:hAnsi="Calibri"/>
                <w:sz w:val="6"/>
                <w:szCs w:val="22"/>
                <w:lang w:val="is-IS"/>
              </w:rPr>
            </w:pPr>
          </w:p>
          <w:p w14:paraId="2B8D7BAA" w14:textId="77777777" w:rsidR="00404E14" w:rsidRPr="00404E14" w:rsidRDefault="00404E14" w:rsidP="00404E14">
            <w:pPr>
              <w:autoSpaceDE w:val="0"/>
              <w:autoSpaceDN w:val="0"/>
              <w:jc w:val="both"/>
              <w:rPr>
                <w:rFonts w:ascii="Calibri" w:hAnsi="Calibri"/>
                <w:sz w:val="6"/>
                <w:szCs w:val="22"/>
                <w:lang w:val="is-IS"/>
              </w:rPr>
            </w:pPr>
          </w:p>
          <w:tbl>
            <w:tblPr>
              <w:tblW w:w="0" w:type="auto"/>
              <w:tblLayout w:type="fixed"/>
              <w:tblLook w:val="04A0" w:firstRow="1" w:lastRow="0" w:firstColumn="1" w:lastColumn="0" w:noHBand="0" w:noVBand="1"/>
            </w:tblPr>
            <w:tblGrid>
              <w:gridCol w:w="3544"/>
              <w:gridCol w:w="1985"/>
              <w:gridCol w:w="3726"/>
              <w:gridCol w:w="949"/>
            </w:tblGrid>
            <w:tr w:rsidR="00404E14" w:rsidRPr="00404E14" w14:paraId="560D455A" w14:textId="77777777" w:rsidTr="00404E14">
              <w:tc>
                <w:tcPr>
                  <w:tcW w:w="3544" w:type="dxa"/>
                  <w:tcBorders>
                    <w:top w:val="nil"/>
                    <w:left w:val="nil"/>
                    <w:bottom w:val="nil"/>
                    <w:right w:val="nil"/>
                  </w:tcBorders>
                  <w:shd w:val="clear" w:color="auto" w:fill="auto"/>
                  <w:hideMark/>
                </w:tcPr>
                <w:p w14:paraId="6DCDF662" w14:textId="77777777" w:rsidR="00404E14" w:rsidRPr="00404E14" w:rsidRDefault="00404E14" w:rsidP="00404E14">
                  <w:pPr>
                    <w:autoSpaceDE w:val="0"/>
                    <w:autoSpaceDN w:val="0"/>
                    <w:rPr>
                      <w:rFonts w:ascii="Calibri" w:hAnsi="Calibri"/>
                      <w:sz w:val="22"/>
                      <w:szCs w:val="22"/>
                    </w:rPr>
                  </w:pPr>
                  <w:r w:rsidRPr="00404E14">
                    <w:rPr>
                      <w:rFonts w:ascii="Calibri" w:hAnsi="Calibri"/>
                      <w:sz w:val="16"/>
                      <w:szCs w:val="22"/>
                    </w:rPr>
                    <w:t>Other monthly income subject to withholding tax, before tax:</w:t>
                  </w:r>
                </w:p>
              </w:tc>
              <w:tc>
                <w:tcPr>
                  <w:tcW w:w="1985" w:type="dxa"/>
                  <w:tcBorders>
                    <w:bottom w:val="single" w:sz="2" w:space="0" w:color="auto"/>
                  </w:tcBorders>
                  <w:shd w:val="clear" w:color="auto" w:fill="auto"/>
                  <w:hideMark/>
                </w:tcPr>
                <w:p w14:paraId="1171EE56" w14:textId="77777777" w:rsidR="00404E14" w:rsidRPr="00404E14" w:rsidRDefault="00404E14" w:rsidP="00404E14">
                  <w:pPr>
                    <w:autoSpaceDE w:val="0"/>
                    <w:autoSpaceDN w:val="0"/>
                    <w:rPr>
                      <w:rFonts w:ascii="Calibri" w:hAnsi="Calibri"/>
                      <w:sz w:val="16"/>
                      <w:szCs w:val="22"/>
                      <w:lang w:val="en-US"/>
                    </w:rPr>
                  </w:pPr>
                  <w:r w:rsidRPr="00404E14">
                    <w:rPr>
                      <w:rFonts w:ascii="Calibri" w:hAnsi="Calibri"/>
                      <w:sz w:val="16"/>
                      <w:szCs w:val="22"/>
                      <w:lang w:val="en-US"/>
                    </w:rPr>
                    <w:fldChar w:fldCharType="begin">
                      <w:ffData>
                        <w:name w:val="Text7"/>
                        <w:enabled/>
                        <w:calcOnExit w:val="0"/>
                        <w:textInput>
                          <w:type w:val="number"/>
                          <w:format w:val="#.##0"/>
                        </w:textInput>
                      </w:ffData>
                    </w:fldChar>
                  </w:r>
                  <w:r w:rsidRPr="00404E14">
                    <w:rPr>
                      <w:rFonts w:ascii="Calibri" w:hAnsi="Calibri"/>
                      <w:sz w:val="16"/>
                      <w:szCs w:val="22"/>
                      <w:lang w:val="en-US"/>
                    </w:rPr>
                    <w:instrText xml:space="preserve"> FORMTEXT </w:instrText>
                  </w:r>
                  <w:r w:rsidRPr="00404E14">
                    <w:rPr>
                      <w:rFonts w:ascii="Calibri" w:hAnsi="Calibri"/>
                      <w:sz w:val="16"/>
                      <w:szCs w:val="22"/>
                      <w:lang w:val="en-US"/>
                    </w:rPr>
                  </w:r>
                  <w:r w:rsidRPr="00404E14">
                    <w:rPr>
                      <w:rFonts w:ascii="Calibri" w:hAnsi="Calibri"/>
                      <w:sz w:val="16"/>
                      <w:szCs w:val="22"/>
                      <w:lang w:val="en-US"/>
                    </w:rPr>
                    <w:fldChar w:fldCharType="separate"/>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sz w:val="16"/>
                      <w:szCs w:val="22"/>
                      <w:lang w:val="en-US"/>
                    </w:rPr>
                    <w:fldChar w:fldCharType="end"/>
                  </w:r>
                </w:p>
              </w:tc>
              <w:tc>
                <w:tcPr>
                  <w:tcW w:w="3726" w:type="dxa"/>
                  <w:tcBorders>
                    <w:top w:val="nil"/>
                    <w:left w:val="nil"/>
                    <w:bottom w:val="nil"/>
                    <w:right w:val="nil"/>
                  </w:tcBorders>
                  <w:shd w:val="clear" w:color="auto" w:fill="auto"/>
                  <w:hideMark/>
                </w:tcPr>
                <w:p w14:paraId="5AD11FE6" w14:textId="77777777" w:rsidR="00404E14" w:rsidRPr="00404E14" w:rsidRDefault="00404E14" w:rsidP="00404E14">
                  <w:pPr>
                    <w:autoSpaceDE w:val="0"/>
                    <w:autoSpaceDN w:val="0"/>
                    <w:rPr>
                      <w:rFonts w:ascii="Calibri" w:hAnsi="Calibri"/>
                      <w:sz w:val="22"/>
                      <w:szCs w:val="22"/>
                    </w:rPr>
                  </w:pPr>
                  <w:bookmarkStart w:id="9" w:name="Text7"/>
                  <w:r w:rsidRPr="00404E14">
                    <w:rPr>
                      <w:rFonts w:ascii="Calibri" w:hAnsi="Calibri"/>
                      <w:sz w:val="16"/>
                      <w:szCs w:val="22"/>
                    </w:rPr>
                    <w:t>or the number of tax bracket where taxation should start:</w:t>
                  </w:r>
                  <w:bookmarkEnd w:id="9"/>
                </w:p>
              </w:tc>
              <w:tc>
                <w:tcPr>
                  <w:tcW w:w="949" w:type="dxa"/>
                  <w:tcBorders>
                    <w:bottom w:val="single" w:sz="2" w:space="0" w:color="auto"/>
                  </w:tcBorders>
                  <w:shd w:val="clear" w:color="auto" w:fill="auto"/>
                  <w:hideMark/>
                </w:tcPr>
                <w:p w14:paraId="23C19F69" w14:textId="77777777" w:rsidR="00404E14" w:rsidRPr="00404E14" w:rsidRDefault="00404E14" w:rsidP="00404E14">
                  <w:pPr>
                    <w:autoSpaceDE w:val="0"/>
                    <w:autoSpaceDN w:val="0"/>
                    <w:rPr>
                      <w:rFonts w:ascii="Calibri" w:hAnsi="Calibri"/>
                      <w:sz w:val="16"/>
                      <w:szCs w:val="22"/>
                      <w:lang w:val="en-US"/>
                    </w:rPr>
                  </w:pPr>
                  <w:r w:rsidRPr="00404E14">
                    <w:rPr>
                      <w:rFonts w:ascii="Calibri" w:hAnsi="Calibri"/>
                      <w:sz w:val="16"/>
                      <w:szCs w:val="22"/>
                      <w:lang w:val="en-US"/>
                    </w:rPr>
                    <w:fldChar w:fldCharType="begin">
                      <w:ffData>
                        <w:name w:val="Text8"/>
                        <w:enabled/>
                        <w:calcOnExit w:val="0"/>
                        <w:textInput/>
                      </w:ffData>
                    </w:fldChar>
                  </w:r>
                  <w:r w:rsidRPr="00404E14">
                    <w:rPr>
                      <w:rFonts w:ascii="Calibri" w:hAnsi="Calibri"/>
                      <w:sz w:val="16"/>
                      <w:szCs w:val="22"/>
                      <w:lang w:val="en-US"/>
                    </w:rPr>
                    <w:instrText xml:space="preserve"> FORMTEXT </w:instrText>
                  </w:r>
                  <w:r w:rsidRPr="00404E14">
                    <w:rPr>
                      <w:rFonts w:ascii="Calibri" w:hAnsi="Calibri"/>
                      <w:sz w:val="16"/>
                      <w:szCs w:val="22"/>
                      <w:lang w:val="en-US"/>
                    </w:rPr>
                  </w:r>
                  <w:r w:rsidRPr="00404E14">
                    <w:rPr>
                      <w:rFonts w:ascii="Calibri" w:hAnsi="Calibri"/>
                      <w:sz w:val="16"/>
                      <w:szCs w:val="22"/>
                      <w:lang w:val="en-US"/>
                    </w:rPr>
                    <w:fldChar w:fldCharType="separate"/>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sz w:val="16"/>
                      <w:szCs w:val="22"/>
                      <w:lang w:val="en-US"/>
                    </w:rPr>
                    <w:fldChar w:fldCharType="end"/>
                  </w:r>
                </w:p>
              </w:tc>
            </w:tr>
          </w:tbl>
          <w:p w14:paraId="562A6F1A" w14:textId="77777777" w:rsidR="00404E14" w:rsidRPr="00404E14" w:rsidRDefault="00404E14" w:rsidP="00404E14">
            <w:pPr>
              <w:autoSpaceDE w:val="0"/>
              <w:autoSpaceDN w:val="0"/>
              <w:rPr>
                <w:rFonts w:ascii="Calibri" w:hAnsi="Calibri"/>
                <w:sz w:val="6"/>
                <w:szCs w:val="22"/>
                <w:lang w:val="en-US"/>
              </w:rPr>
            </w:pPr>
          </w:p>
          <w:p w14:paraId="34F51761" w14:textId="77777777" w:rsidR="00404E14" w:rsidRPr="00404E14" w:rsidRDefault="00404E14" w:rsidP="00404E14">
            <w:pPr>
              <w:jc w:val="both"/>
              <w:rPr>
                <w:rFonts w:ascii="Calibri" w:hAnsi="Calibri"/>
                <w:sz w:val="22"/>
                <w:szCs w:val="22"/>
                <w:lang w:val="is-IS"/>
              </w:rPr>
            </w:pPr>
            <w:r w:rsidRPr="00404E14">
              <w:rPr>
                <w:rFonts w:ascii="Calibri" w:hAnsi="Calibri"/>
                <w:b/>
                <w:sz w:val="16"/>
                <w:szCs w:val="22"/>
              </w:rPr>
              <w:t>Personal allowance</w:t>
            </w:r>
            <w:r w:rsidRPr="00404E14">
              <w:rPr>
                <w:rFonts w:ascii="Calibri" w:hAnsi="Calibri"/>
                <w:sz w:val="16"/>
                <w:szCs w:val="22"/>
              </w:rPr>
              <w:t>:</w:t>
            </w:r>
            <w:r w:rsidRPr="00404E14">
              <w:rPr>
                <w:rFonts w:ascii="Calibri" w:hAnsi="Calibri"/>
                <w:sz w:val="16"/>
                <w:szCs w:val="22"/>
                <w:lang w:val="is-IS"/>
              </w:rPr>
              <w:t xml:space="preserve"> </w:t>
            </w:r>
            <w:r w:rsidRPr="00404E14">
              <w:rPr>
                <w:rFonts w:ascii="Calibri" w:hAnsi="Calibri"/>
                <w:sz w:val="16"/>
                <w:szCs w:val="22"/>
              </w:rPr>
              <w:t>the fund is not permitted to obtain information on your past use of your tax allowance, even though tax cards are now digital. Please state your preference below:</w:t>
            </w:r>
            <w:r w:rsidRPr="00404E14">
              <w:rPr>
                <w:rFonts w:ascii="Calibri" w:hAnsi="Calibri"/>
                <w:sz w:val="16"/>
                <w:szCs w:val="22"/>
                <w:lang w:val="is-IS"/>
              </w:rPr>
              <w:t xml:space="preserve"> </w:t>
            </w:r>
          </w:p>
          <w:p w14:paraId="398EC366" w14:textId="77777777" w:rsidR="00404E14" w:rsidRPr="00404E14" w:rsidRDefault="00404E14" w:rsidP="00404E14">
            <w:pPr>
              <w:autoSpaceDE w:val="0"/>
              <w:autoSpaceDN w:val="0"/>
              <w:rPr>
                <w:rFonts w:ascii="Calibri" w:hAnsi="Calibri"/>
                <w:sz w:val="6"/>
                <w:szCs w:val="22"/>
                <w:lang w:val="en-US"/>
              </w:rPr>
            </w:pPr>
          </w:p>
          <w:tbl>
            <w:tblPr>
              <w:tblW w:w="10773" w:type="dxa"/>
              <w:tblLayout w:type="fixed"/>
              <w:tblLook w:val="04A0" w:firstRow="1" w:lastRow="0" w:firstColumn="1" w:lastColumn="0" w:noHBand="0" w:noVBand="1"/>
            </w:tblPr>
            <w:tblGrid>
              <w:gridCol w:w="1413"/>
              <w:gridCol w:w="1281"/>
              <w:gridCol w:w="3402"/>
              <w:gridCol w:w="1275"/>
              <w:gridCol w:w="284"/>
              <w:gridCol w:w="3118"/>
            </w:tblGrid>
            <w:tr w:rsidR="00404E14" w:rsidRPr="00404E14" w14:paraId="5A818B0D" w14:textId="77777777" w:rsidTr="00404E14">
              <w:trPr>
                <w:trHeight w:val="255"/>
              </w:trPr>
              <w:tc>
                <w:tcPr>
                  <w:tcW w:w="1413" w:type="dxa"/>
                  <w:tcBorders>
                    <w:top w:val="nil"/>
                    <w:left w:val="nil"/>
                    <w:bottom w:val="nil"/>
                    <w:right w:val="nil"/>
                  </w:tcBorders>
                  <w:shd w:val="clear" w:color="auto" w:fill="auto"/>
                  <w:vAlign w:val="bottom"/>
                  <w:hideMark/>
                </w:tcPr>
                <w:p w14:paraId="33AFECD1" w14:textId="7C93246C" w:rsidR="00404E14" w:rsidRPr="00C27FE5" w:rsidRDefault="00404E14" w:rsidP="00404E14">
                  <w:pPr>
                    <w:autoSpaceDE w:val="0"/>
                    <w:autoSpaceDN w:val="0"/>
                    <w:rPr>
                      <w:rFonts w:ascii="Calibri" w:hAnsi="Calibri"/>
                      <w:sz w:val="22"/>
                      <w:szCs w:val="22"/>
                    </w:rPr>
                  </w:pPr>
                  <w:r w:rsidRPr="00404E14">
                    <w:rPr>
                      <w:rFonts w:ascii="Calibri" w:hAnsi="Calibri"/>
                      <w:sz w:val="14"/>
                      <w:szCs w:val="22"/>
                    </w:rPr>
                    <w:t>I would like to use</w:t>
                  </w:r>
                </w:p>
              </w:tc>
              <w:tc>
                <w:tcPr>
                  <w:tcW w:w="1281" w:type="dxa"/>
                  <w:tcBorders>
                    <w:bottom w:val="single" w:sz="2" w:space="0" w:color="auto"/>
                  </w:tcBorders>
                  <w:shd w:val="clear" w:color="auto" w:fill="auto"/>
                  <w:vAlign w:val="bottom"/>
                  <w:hideMark/>
                </w:tcPr>
                <w:p w14:paraId="7F1CD062" w14:textId="77777777" w:rsidR="00404E14" w:rsidRPr="00404E14" w:rsidRDefault="00404E14" w:rsidP="00404E14">
                  <w:pPr>
                    <w:autoSpaceDE w:val="0"/>
                    <w:autoSpaceDN w:val="0"/>
                    <w:rPr>
                      <w:rFonts w:ascii="Calibri" w:hAnsi="Calibri"/>
                      <w:sz w:val="16"/>
                      <w:szCs w:val="22"/>
                      <w:lang w:val="en-US"/>
                    </w:rPr>
                  </w:pPr>
                  <w:r w:rsidRPr="00404E14">
                    <w:rPr>
                      <w:rFonts w:ascii="Calibri" w:hAnsi="Calibri"/>
                      <w:sz w:val="16"/>
                      <w:szCs w:val="22"/>
                      <w:lang w:val="en-US"/>
                    </w:rPr>
                    <w:fldChar w:fldCharType="begin">
                      <w:ffData>
                        <w:name w:val="Text9"/>
                        <w:enabled/>
                        <w:calcOnExit w:val="0"/>
                        <w:textInput/>
                      </w:ffData>
                    </w:fldChar>
                  </w:r>
                  <w:r w:rsidRPr="00404E14">
                    <w:rPr>
                      <w:rFonts w:ascii="Calibri" w:hAnsi="Calibri"/>
                      <w:sz w:val="16"/>
                      <w:szCs w:val="22"/>
                      <w:lang w:val="en-US"/>
                    </w:rPr>
                    <w:instrText xml:space="preserve"> FORMTEXT </w:instrText>
                  </w:r>
                  <w:r w:rsidRPr="00404E14">
                    <w:rPr>
                      <w:rFonts w:ascii="Calibri" w:hAnsi="Calibri"/>
                      <w:sz w:val="16"/>
                      <w:szCs w:val="22"/>
                      <w:lang w:val="en-US"/>
                    </w:rPr>
                  </w:r>
                  <w:r w:rsidRPr="00404E14">
                    <w:rPr>
                      <w:rFonts w:ascii="Calibri" w:hAnsi="Calibri"/>
                      <w:sz w:val="16"/>
                      <w:szCs w:val="22"/>
                      <w:lang w:val="en-US"/>
                    </w:rPr>
                    <w:fldChar w:fldCharType="separate"/>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sz w:val="16"/>
                      <w:szCs w:val="22"/>
                      <w:lang w:val="en-US"/>
                    </w:rPr>
                    <w:fldChar w:fldCharType="end"/>
                  </w:r>
                </w:p>
              </w:tc>
              <w:tc>
                <w:tcPr>
                  <w:tcW w:w="3402" w:type="dxa"/>
                  <w:tcBorders>
                    <w:top w:val="nil"/>
                    <w:left w:val="nil"/>
                    <w:bottom w:val="nil"/>
                    <w:right w:val="nil"/>
                  </w:tcBorders>
                  <w:shd w:val="clear" w:color="auto" w:fill="auto"/>
                  <w:vAlign w:val="bottom"/>
                  <w:hideMark/>
                </w:tcPr>
                <w:p w14:paraId="0F73443A" w14:textId="77777777" w:rsidR="00404E14" w:rsidRPr="00404E14" w:rsidRDefault="00404E14" w:rsidP="00404E14">
                  <w:pPr>
                    <w:autoSpaceDE w:val="0"/>
                    <w:autoSpaceDN w:val="0"/>
                    <w:rPr>
                      <w:rFonts w:ascii="Calibri" w:hAnsi="Calibri"/>
                      <w:sz w:val="22"/>
                      <w:szCs w:val="22"/>
                    </w:rPr>
                  </w:pPr>
                  <w:r w:rsidRPr="00404E14">
                    <w:rPr>
                      <w:rFonts w:ascii="Calibri" w:hAnsi="Calibri"/>
                      <w:sz w:val="14"/>
                      <w:szCs w:val="22"/>
                    </w:rPr>
                    <w:t>(% or ISK) of my personal allowance from (date):</w:t>
                  </w:r>
                </w:p>
              </w:tc>
              <w:tc>
                <w:tcPr>
                  <w:tcW w:w="1275" w:type="dxa"/>
                  <w:tcBorders>
                    <w:bottom w:val="single" w:sz="2" w:space="0" w:color="auto"/>
                  </w:tcBorders>
                  <w:shd w:val="clear" w:color="auto" w:fill="auto"/>
                  <w:vAlign w:val="bottom"/>
                  <w:hideMark/>
                </w:tcPr>
                <w:p w14:paraId="540D2C07" w14:textId="77777777" w:rsidR="00404E14" w:rsidRPr="00404E14" w:rsidRDefault="00404E14" w:rsidP="00404E14">
                  <w:pPr>
                    <w:autoSpaceDE w:val="0"/>
                    <w:autoSpaceDN w:val="0"/>
                    <w:rPr>
                      <w:rFonts w:ascii="Calibri" w:hAnsi="Calibri"/>
                      <w:sz w:val="22"/>
                      <w:szCs w:val="22"/>
                    </w:rPr>
                  </w:pPr>
                  <w:r w:rsidRPr="00404E14">
                    <w:rPr>
                      <w:rFonts w:ascii="Calibri" w:hAnsi="Calibri"/>
                      <w:sz w:val="16"/>
                      <w:szCs w:val="22"/>
                      <w:lang w:val="en-US"/>
                    </w:rPr>
                    <w:fldChar w:fldCharType="begin">
                      <w:ffData>
                        <w:name w:val="Text12"/>
                        <w:enabled/>
                        <w:calcOnExit w:val="0"/>
                        <w:textInput>
                          <w:type w:val="number"/>
                          <w:format w:val="##.##.####"/>
                        </w:textInput>
                      </w:ffData>
                    </w:fldChar>
                  </w:r>
                  <w:r w:rsidRPr="00404E14">
                    <w:rPr>
                      <w:rFonts w:ascii="Calibri" w:hAnsi="Calibri"/>
                      <w:sz w:val="16"/>
                      <w:szCs w:val="22"/>
                      <w:lang w:val="en-US"/>
                    </w:rPr>
                    <w:instrText xml:space="preserve"> FORMTEXT </w:instrText>
                  </w:r>
                  <w:r w:rsidRPr="00404E14">
                    <w:rPr>
                      <w:rFonts w:ascii="Calibri" w:hAnsi="Calibri"/>
                      <w:sz w:val="16"/>
                      <w:szCs w:val="22"/>
                      <w:lang w:val="en-US"/>
                    </w:rPr>
                  </w:r>
                  <w:r w:rsidRPr="00404E14">
                    <w:rPr>
                      <w:rFonts w:ascii="Calibri" w:hAnsi="Calibri"/>
                      <w:sz w:val="16"/>
                      <w:szCs w:val="22"/>
                      <w:lang w:val="en-US"/>
                    </w:rPr>
                    <w:fldChar w:fldCharType="separate"/>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sz w:val="16"/>
                      <w:szCs w:val="22"/>
                      <w:lang w:val="en-US"/>
                    </w:rPr>
                    <w:fldChar w:fldCharType="end"/>
                  </w:r>
                </w:p>
              </w:tc>
              <w:tc>
                <w:tcPr>
                  <w:tcW w:w="284" w:type="dxa"/>
                  <w:tcBorders>
                    <w:top w:val="nil"/>
                    <w:left w:val="nil"/>
                    <w:bottom w:val="nil"/>
                    <w:right w:val="nil"/>
                  </w:tcBorders>
                  <w:shd w:val="clear" w:color="auto" w:fill="auto"/>
                </w:tcPr>
                <w:p w14:paraId="185EE2E9" w14:textId="77777777" w:rsidR="00404E14" w:rsidRPr="00404E14" w:rsidRDefault="00404E14" w:rsidP="00404E14">
                  <w:pPr>
                    <w:autoSpaceDE w:val="0"/>
                    <w:autoSpaceDN w:val="0"/>
                    <w:rPr>
                      <w:rFonts w:ascii="Calibri" w:hAnsi="Calibri"/>
                      <w:sz w:val="16"/>
                      <w:szCs w:val="22"/>
                      <w:lang w:val="en-US"/>
                    </w:rPr>
                  </w:pPr>
                </w:p>
              </w:tc>
              <w:tc>
                <w:tcPr>
                  <w:tcW w:w="3118" w:type="dxa"/>
                  <w:tcBorders>
                    <w:top w:val="nil"/>
                    <w:left w:val="nil"/>
                    <w:bottom w:val="nil"/>
                    <w:right w:val="nil"/>
                  </w:tcBorders>
                  <w:shd w:val="clear" w:color="auto" w:fill="auto"/>
                  <w:vAlign w:val="bottom"/>
                  <w:hideMark/>
                </w:tcPr>
                <w:p w14:paraId="0B33BA5F" w14:textId="77777777" w:rsidR="00404E14" w:rsidRPr="00404E14" w:rsidRDefault="00404E14" w:rsidP="00404E14">
                  <w:pPr>
                    <w:autoSpaceDE w:val="0"/>
                    <w:autoSpaceDN w:val="0"/>
                    <w:rPr>
                      <w:rFonts w:ascii="Calibri" w:hAnsi="Calibri"/>
                      <w:sz w:val="22"/>
                      <w:szCs w:val="22"/>
                    </w:rPr>
                  </w:pPr>
                  <w:r w:rsidRPr="00404E14">
                    <w:rPr>
                      <w:rFonts w:ascii="Calibri" w:hAnsi="Calibri"/>
                      <w:b/>
                      <w:sz w:val="14"/>
                      <w:szCs w:val="22"/>
                    </w:rPr>
                    <w:t>Name of spouse:</w:t>
                  </w:r>
                </w:p>
              </w:tc>
            </w:tr>
            <w:tr w:rsidR="00404E14" w:rsidRPr="00404E14" w14:paraId="3B95A5DB" w14:textId="77777777" w:rsidTr="00404E14">
              <w:trPr>
                <w:trHeight w:val="255"/>
              </w:trPr>
              <w:tc>
                <w:tcPr>
                  <w:tcW w:w="1413" w:type="dxa"/>
                  <w:tcBorders>
                    <w:top w:val="nil"/>
                    <w:left w:val="nil"/>
                    <w:bottom w:val="nil"/>
                    <w:right w:val="nil"/>
                  </w:tcBorders>
                  <w:shd w:val="clear" w:color="auto" w:fill="auto"/>
                  <w:vAlign w:val="bottom"/>
                  <w:hideMark/>
                </w:tcPr>
                <w:p w14:paraId="36C068EF" w14:textId="77777777" w:rsidR="00404E14" w:rsidRPr="00404E14" w:rsidRDefault="00404E14" w:rsidP="00404E14">
                  <w:pPr>
                    <w:autoSpaceDE w:val="0"/>
                    <w:autoSpaceDN w:val="0"/>
                    <w:rPr>
                      <w:rFonts w:ascii="Calibri" w:hAnsi="Calibri"/>
                      <w:sz w:val="22"/>
                      <w:szCs w:val="22"/>
                    </w:rPr>
                  </w:pPr>
                  <w:r w:rsidRPr="00404E14">
                    <w:rPr>
                      <w:rFonts w:ascii="Calibri" w:hAnsi="Calibri"/>
                      <w:sz w:val="14"/>
                      <w:szCs w:val="22"/>
                    </w:rPr>
                    <w:t>I would like to use</w:t>
                  </w:r>
                </w:p>
              </w:tc>
              <w:tc>
                <w:tcPr>
                  <w:tcW w:w="1281" w:type="dxa"/>
                  <w:tcBorders>
                    <w:top w:val="single" w:sz="2" w:space="0" w:color="auto"/>
                    <w:bottom w:val="single" w:sz="2" w:space="0" w:color="auto"/>
                  </w:tcBorders>
                  <w:shd w:val="clear" w:color="auto" w:fill="auto"/>
                  <w:vAlign w:val="bottom"/>
                  <w:hideMark/>
                </w:tcPr>
                <w:p w14:paraId="0E86724B" w14:textId="77777777" w:rsidR="00404E14" w:rsidRPr="00404E14" w:rsidRDefault="00404E14" w:rsidP="00404E14">
                  <w:pPr>
                    <w:autoSpaceDE w:val="0"/>
                    <w:autoSpaceDN w:val="0"/>
                    <w:rPr>
                      <w:rFonts w:ascii="Calibri" w:hAnsi="Calibri"/>
                      <w:sz w:val="22"/>
                      <w:szCs w:val="22"/>
                    </w:rPr>
                  </w:pPr>
                  <w:r w:rsidRPr="00404E14">
                    <w:rPr>
                      <w:rFonts w:ascii="Calibri" w:hAnsi="Calibri"/>
                      <w:sz w:val="16"/>
                      <w:szCs w:val="22"/>
                      <w:lang w:val="en-US"/>
                    </w:rPr>
                    <w:fldChar w:fldCharType="begin">
                      <w:ffData>
                        <w:name w:val="Text10"/>
                        <w:enabled/>
                        <w:calcOnExit w:val="0"/>
                        <w:textInput/>
                      </w:ffData>
                    </w:fldChar>
                  </w:r>
                  <w:r w:rsidRPr="00404E14">
                    <w:rPr>
                      <w:rFonts w:ascii="Calibri" w:hAnsi="Calibri"/>
                      <w:sz w:val="16"/>
                      <w:szCs w:val="22"/>
                      <w:lang w:val="en-US"/>
                    </w:rPr>
                    <w:instrText xml:space="preserve"> FORMTEXT </w:instrText>
                  </w:r>
                  <w:r w:rsidRPr="00404E14">
                    <w:rPr>
                      <w:rFonts w:ascii="Calibri" w:hAnsi="Calibri"/>
                      <w:sz w:val="16"/>
                      <w:szCs w:val="22"/>
                      <w:lang w:val="en-US"/>
                    </w:rPr>
                  </w:r>
                  <w:r w:rsidRPr="00404E14">
                    <w:rPr>
                      <w:rFonts w:ascii="Calibri" w:hAnsi="Calibri"/>
                      <w:sz w:val="16"/>
                      <w:szCs w:val="22"/>
                      <w:lang w:val="en-US"/>
                    </w:rPr>
                    <w:fldChar w:fldCharType="separate"/>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sz w:val="16"/>
                      <w:szCs w:val="22"/>
                      <w:lang w:val="en-US"/>
                    </w:rPr>
                    <w:fldChar w:fldCharType="end"/>
                  </w:r>
                </w:p>
              </w:tc>
              <w:tc>
                <w:tcPr>
                  <w:tcW w:w="3402" w:type="dxa"/>
                  <w:tcBorders>
                    <w:top w:val="nil"/>
                    <w:left w:val="nil"/>
                    <w:bottom w:val="nil"/>
                    <w:right w:val="nil"/>
                  </w:tcBorders>
                  <w:shd w:val="clear" w:color="auto" w:fill="auto"/>
                  <w:vAlign w:val="bottom"/>
                  <w:hideMark/>
                </w:tcPr>
                <w:p w14:paraId="56DB5613" w14:textId="77777777" w:rsidR="00404E14" w:rsidRPr="00404E14" w:rsidRDefault="00404E14" w:rsidP="00404E14">
                  <w:pPr>
                    <w:autoSpaceDE w:val="0"/>
                    <w:autoSpaceDN w:val="0"/>
                    <w:rPr>
                      <w:rFonts w:ascii="Calibri" w:hAnsi="Calibri"/>
                      <w:sz w:val="22"/>
                      <w:szCs w:val="22"/>
                    </w:rPr>
                  </w:pPr>
                  <w:r w:rsidRPr="00404E14">
                    <w:rPr>
                      <w:rFonts w:ascii="Calibri" w:hAnsi="Calibri"/>
                      <w:sz w:val="14"/>
                      <w:szCs w:val="22"/>
                    </w:rPr>
                    <w:t xml:space="preserve">(% or ISK) of my </w:t>
                  </w:r>
                  <w:r w:rsidRPr="00404E14">
                    <w:rPr>
                      <w:rFonts w:ascii="Calibri" w:hAnsi="Calibri"/>
                      <w:b/>
                      <w:sz w:val="14"/>
                      <w:szCs w:val="22"/>
                    </w:rPr>
                    <w:t xml:space="preserve">spouse’s </w:t>
                  </w:r>
                  <w:r w:rsidRPr="00404E14">
                    <w:rPr>
                      <w:rFonts w:ascii="Calibri" w:hAnsi="Calibri"/>
                      <w:sz w:val="14"/>
                      <w:szCs w:val="22"/>
                    </w:rPr>
                    <w:t>personal allowance from (date):</w:t>
                  </w:r>
                </w:p>
              </w:tc>
              <w:tc>
                <w:tcPr>
                  <w:tcW w:w="1275" w:type="dxa"/>
                  <w:tcBorders>
                    <w:top w:val="single" w:sz="2" w:space="0" w:color="auto"/>
                    <w:bottom w:val="single" w:sz="2" w:space="0" w:color="auto"/>
                  </w:tcBorders>
                  <w:shd w:val="clear" w:color="auto" w:fill="auto"/>
                  <w:vAlign w:val="bottom"/>
                  <w:hideMark/>
                </w:tcPr>
                <w:p w14:paraId="378204E6" w14:textId="77777777" w:rsidR="00404E14" w:rsidRPr="00404E14" w:rsidRDefault="00404E14" w:rsidP="00404E14">
                  <w:pPr>
                    <w:autoSpaceDE w:val="0"/>
                    <w:autoSpaceDN w:val="0"/>
                    <w:rPr>
                      <w:rFonts w:ascii="Calibri" w:hAnsi="Calibri"/>
                      <w:sz w:val="22"/>
                      <w:szCs w:val="22"/>
                    </w:rPr>
                  </w:pPr>
                  <w:r w:rsidRPr="00404E14">
                    <w:rPr>
                      <w:rFonts w:ascii="Calibri" w:hAnsi="Calibri"/>
                      <w:sz w:val="16"/>
                      <w:szCs w:val="22"/>
                      <w:lang w:val="en-US"/>
                    </w:rPr>
                    <w:fldChar w:fldCharType="begin">
                      <w:ffData>
                        <w:name w:val="Text13"/>
                        <w:enabled/>
                        <w:calcOnExit w:val="0"/>
                        <w:textInput>
                          <w:type w:val="number"/>
                          <w:format w:val="##.##.####"/>
                        </w:textInput>
                      </w:ffData>
                    </w:fldChar>
                  </w:r>
                  <w:r w:rsidRPr="00404E14">
                    <w:rPr>
                      <w:rFonts w:ascii="Calibri" w:hAnsi="Calibri"/>
                      <w:sz w:val="16"/>
                      <w:szCs w:val="22"/>
                      <w:lang w:val="en-US"/>
                    </w:rPr>
                    <w:instrText xml:space="preserve"> FORMTEXT </w:instrText>
                  </w:r>
                  <w:r w:rsidRPr="00404E14">
                    <w:rPr>
                      <w:rFonts w:ascii="Calibri" w:hAnsi="Calibri"/>
                      <w:sz w:val="16"/>
                      <w:szCs w:val="22"/>
                      <w:lang w:val="en-US"/>
                    </w:rPr>
                  </w:r>
                  <w:r w:rsidRPr="00404E14">
                    <w:rPr>
                      <w:rFonts w:ascii="Calibri" w:hAnsi="Calibri"/>
                      <w:sz w:val="16"/>
                      <w:szCs w:val="22"/>
                      <w:lang w:val="en-US"/>
                    </w:rPr>
                    <w:fldChar w:fldCharType="separate"/>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sz w:val="16"/>
                      <w:szCs w:val="22"/>
                      <w:lang w:val="en-US"/>
                    </w:rPr>
                    <w:fldChar w:fldCharType="end"/>
                  </w:r>
                </w:p>
              </w:tc>
              <w:tc>
                <w:tcPr>
                  <w:tcW w:w="284" w:type="dxa"/>
                  <w:tcBorders>
                    <w:top w:val="nil"/>
                    <w:left w:val="nil"/>
                    <w:bottom w:val="nil"/>
                    <w:right w:val="nil"/>
                  </w:tcBorders>
                  <w:shd w:val="clear" w:color="auto" w:fill="auto"/>
                </w:tcPr>
                <w:p w14:paraId="1202B7E9" w14:textId="77777777" w:rsidR="00404E14" w:rsidRPr="00404E14" w:rsidRDefault="00404E14" w:rsidP="00404E14">
                  <w:pPr>
                    <w:autoSpaceDE w:val="0"/>
                    <w:autoSpaceDN w:val="0"/>
                    <w:rPr>
                      <w:rFonts w:ascii="Calibri" w:hAnsi="Calibri"/>
                      <w:sz w:val="16"/>
                      <w:szCs w:val="22"/>
                      <w:lang w:val="en-US"/>
                    </w:rPr>
                  </w:pPr>
                </w:p>
              </w:tc>
              <w:bookmarkStart w:id="10" w:name="Text10"/>
              <w:bookmarkStart w:id="11" w:name="Text13"/>
              <w:bookmarkStart w:id="12" w:name="Text15"/>
              <w:tc>
                <w:tcPr>
                  <w:tcW w:w="3118" w:type="dxa"/>
                  <w:tcBorders>
                    <w:bottom w:val="single" w:sz="2" w:space="0" w:color="auto"/>
                  </w:tcBorders>
                  <w:shd w:val="clear" w:color="auto" w:fill="auto"/>
                  <w:vAlign w:val="bottom"/>
                  <w:hideMark/>
                </w:tcPr>
                <w:p w14:paraId="0D561CA5" w14:textId="77777777" w:rsidR="00404E14" w:rsidRPr="00404E14" w:rsidRDefault="00404E14" w:rsidP="00404E14">
                  <w:pPr>
                    <w:autoSpaceDE w:val="0"/>
                    <w:autoSpaceDN w:val="0"/>
                    <w:rPr>
                      <w:rFonts w:ascii="Calibri" w:hAnsi="Calibri"/>
                      <w:sz w:val="22"/>
                      <w:szCs w:val="22"/>
                    </w:rPr>
                  </w:pPr>
                  <w:r w:rsidRPr="00404E14">
                    <w:rPr>
                      <w:rFonts w:ascii="Calibri" w:hAnsi="Calibri"/>
                      <w:sz w:val="16"/>
                      <w:szCs w:val="22"/>
                      <w:lang w:val="en-US"/>
                    </w:rPr>
                    <w:fldChar w:fldCharType="begin">
                      <w:ffData>
                        <w:name w:val="Text15"/>
                        <w:enabled/>
                        <w:calcOnExit w:val="0"/>
                        <w:textInput/>
                      </w:ffData>
                    </w:fldChar>
                  </w:r>
                  <w:r w:rsidRPr="00404E14">
                    <w:rPr>
                      <w:rFonts w:ascii="Calibri" w:hAnsi="Calibri"/>
                      <w:sz w:val="16"/>
                      <w:szCs w:val="22"/>
                      <w:lang w:val="en-US"/>
                    </w:rPr>
                    <w:instrText xml:space="preserve"> FORMTEXT </w:instrText>
                  </w:r>
                  <w:r w:rsidRPr="00404E14">
                    <w:rPr>
                      <w:rFonts w:ascii="Calibri" w:hAnsi="Calibri"/>
                      <w:sz w:val="16"/>
                      <w:szCs w:val="22"/>
                      <w:lang w:val="en-US"/>
                    </w:rPr>
                  </w:r>
                  <w:r w:rsidRPr="00404E14">
                    <w:rPr>
                      <w:rFonts w:ascii="Calibri" w:hAnsi="Calibri"/>
                      <w:sz w:val="16"/>
                      <w:szCs w:val="22"/>
                      <w:lang w:val="en-US"/>
                    </w:rPr>
                    <w:fldChar w:fldCharType="separate"/>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sz w:val="16"/>
                      <w:szCs w:val="22"/>
                      <w:lang w:val="en-US"/>
                    </w:rPr>
                    <w:fldChar w:fldCharType="end"/>
                  </w:r>
                  <w:bookmarkEnd w:id="10"/>
                  <w:bookmarkEnd w:id="11"/>
                  <w:bookmarkEnd w:id="12"/>
                </w:p>
              </w:tc>
            </w:tr>
            <w:tr w:rsidR="00404E14" w:rsidRPr="00404E14" w14:paraId="4F659491" w14:textId="77777777" w:rsidTr="00404E14">
              <w:trPr>
                <w:trHeight w:val="255"/>
              </w:trPr>
              <w:tc>
                <w:tcPr>
                  <w:tcW w:w="1413" w:type="dxa"/>
                  <w:tcBorders>
                    <w:top w:val="nil"/>
                    <w:left w:val="nil"/>
                    <w:bottom w:val="nil"/>
                    <w:right w:val="nil"/>
                  </w:tcBorders>
                  <w:shd w:val="clear" w:color="auto" w:fill="auto"/>
                  <w:vAlign w:val="bottom"/>
                  <w:hideMark/>
                </w:tcPr>
                <w:p w14:paraId="77089A12" w14:textId="77777777" w:rsidR="00404E14" w:rsidRPr="00404E14" w:rsidRDefault="00404E14" w:rsidP="00404E14">
                  <w:pPr>
                    <w:autoSpaceDE w:val="0"/>
                    <w:autoSpaceDN w:val="0"/>
                    <w:rPr>
                      <w:rFonts w:ascii="Calibri" w:hAnsi="Calibri"/>
                      <w:sz w:val="22"/>
                      <w:szCs w:val="22"/>
                    </w:rPr>
                  </w:pPr>
                  <w:r w:rsidRPr="00404E14">
                    <w:rPr>
                      <w:rFonts w:ascii="Calibri" w:hAnsi="Calibri"/>
                      <w:sz w:val="14"/>
                      <w:szCs w:val="22"/>
                    </w:rPr>
                    <w:t>I would like to use</w:t>
                  </w:r>
                </w:p>
              </w:tc>
              <w:tc>
                <w:tcPr>
                  <w:tcW w:w="1281" w:type="dxa"/>
                  <w:tcBorders>
                    <w:top w:val="single" w:sz="2" w:space="0" w:color="auto"/>
                    <w:bottom w:val="single" w:sz="2" w:space="0" w:color="auto"/>
                  </w:tcBorders>
                  <w:shd w:val="clear" w:color="auto" w:fill="auto"/>
                  <w:vAlign w:val="bottom"/>
                  <w:hideMark/>
                </w:tcPr>
                <w:p w14:paraId="200BAABD" w14:textId="77777777" w:rsidR="00404E14" w:rsidRPr="00404E14" w:rsidRDefault="00404E14" w:rsidP="00404E14">
                  <w:pPr>
                    <w:autoSpaceDE w:val="0"/>
                    <w:autoSpaceDN w:val="0"/>
                    <w:rPr>
                      <w:rFonts w:ascii="Calibri" w:hAnsi="Calibri"/>
                      <w:sz w:val="22"/>
                      <w:szCs w:val="22"/>
                    </w:rPr>
                  </w:pPr>
                  <w:r w:rsidRPr="00404E14">
                    <w:rPr>
                      <w:rFonts w:ascii="Calibri" w:hAnsi="Calibri"/>
                      <w:sz w:val="16"/>
                      <w:szCs w:val="22"/>
                      <w:lang w:val="en-US"/>
                    </w:rPr>
                    <w:fldChar w:fldCharType="begin">
                      <w:ffData>
                        <w:name w:val="Text11"/>
                        <w:enabled/>
                        <w:calcOnExit w:val="0"/>
                        <w:textInput/>
                      </w:ffData>
                    </w:fldChar>
                  </w:r>
                  <w:r w:rsidRPr="00404E14">
                    <w:rPr>
                      <w:rFonts w:ascii="Calibri" w:hAnsi="Calibri"/>
                      <w:sz w:val="16"/>
                      <w:szCs w:val="22"/>
                      <w:lang w:val="en-US"/>
                    </w:rPr>
                    <w:instrText xml:space="preserve"> FORMTEXT </w:instrText>
                  </w:r>
                  <w:r w:rsidRPr="00404E14">
                    <w:rPr>
                      <w:rFonts w:ascii="Calibri" w:hAnsi="Calibri"/>
                      <w:sz w:val="16"/>
                      <w:szCs w:val="22"/>
                      <w:lang w:val="en-US"/>
                    </w:rPr>
                  </w:r>
                  <w:r w:rsidRPr="00404E14">
                    <w:rPr>
                      <w:rFonts w:ascii="Calibri" w:hAnsi="Calibri"/>
                      <w:sz w:val="16"/>
                      <w:szCs w:val="22"/>
                      <w:lang w:val="en-US"/>
                    </w:rPr>
                    <w:fldChar w:fldCharType="separate"/>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sz w:val="16"/>
                      <w:szCs w:val="22"/>
                      <w:lang w:val="en-US"/>
                    </w:rPr>
                    <w:fldChar w:fldCharType="end"/>
                  </w:r>
                </w:p>
              </w:tc>
              <w:tc>
                <w:tcPr>
                  <w:tcW w:w="3402" w:type="dxa"/>
                  <w:tcBorders>
                    <w:top w:val="nil"/>
                    <w:left w:val="nil"/>
                    <w:bottom w:val="nil"/>
                    <w:right w:val="nil"/>
                  </w:tcBorders>
                  <w:shd w:val="clear" w:color="auto" w:fill="auto"/>
                  <w:vAlign w:val="bottom"/>
                  <w:hideMark/>
                </w:tcPr>
                <w:p w14:paraId="7AA1D46C" w14:textId="77777777" w:rsidR="00404E14" w:rsidRPr="00404E14" w:rsidRDefault="00404E14" w:rsidP="00404E14">
                  <w:pPr>
                    <w:autoSpaceDE w:val="0"/>
                    <w:autoSpaceDN w:val="0"/>
                    <w:rPr>
                      <w:rFonts w:ascii="Calibri" w:hAnsi="Calibri"/>
                      <w:sz w:val="22"/>
                      <w:szCs w:val="22"/>
                    </w:rPr>
                  </w:pPr>
                  <w:r w:rsidRPr="00404E14">
                    <w:rPr>
                      <w:rFonts w:ascii="Calibri" w:hAnsi="Calibri"/>
                      <w:sz w:val="14"/>
                      <w:szCs w:val="22"/>
                    </w:rPr>
                    <w:t>(ISK) unused/accumulated personal allowance:</w:t>
                  </w:r>
                </w:p>
              </w:tc>
              <w:tc>
                <w:tcPr>
                  <w:tcW w:w="1275" w:type="dxa"/>
                  <w:tcBorders>
                    <w:top w:val="single" w:sz="2" w:space="0" w:color="auto"/>
                  </w:tcBorders>
                  <w:shd w:val="clear" w:color="auto" w:fill="auto"/>
                  <w:vAlign w:val="bottom"/>
                </w:tcPr>
                <w:p w14:paraId="2D5F232E" w14:textId="77777777" w:rsidR="00404E14" w:rsidRPr="00404E14" w:rsidRDefault="00404E14" w:rsidP="00404E14">
                  <w:pPr>
                    <w:autoSpaceDE w:val="0"/>
                    <w:autoSpaceDN w:val="0"/>
                    <w:rPr>
                      <w:rFonts w:ascii="Calibri" w:hAnsi="Calibri"/>
                      <w:sz w:val="16"/>
                      <w:szCs w:val="22"/>
                      <w:lang w:val="en-US"/>
                    </w:rPr>
                  </w:pPr>
                </w:p>
              </w:tc>
              <w:tc>
                <w:tcPr>
                  <w:tcW w:w="284" w:type="dxa"/>
                  <w:tcBorders>
                    <w:top w:val="nil"/>
                    <w:left w:val="nil"/>
                    <w:bottom w:val="nil"/>
                    <w:right w:val="nil"/>
                  </w:tcBorders>
                  <w:shd w:val="clear" w:color="auto" w:fill="auto"/>
                </w:tcPr>
                <w:p w14:paraId="35D55D93" w14:textId="77777777" w:rsidR="00404E14" w:rsidRPr="00404E14" w:rsidRDefault="00404E14" w:rsidP="00404E14">
                  <w:pPr>
                    <w:autoSpaceDE w:val="0"/>
                    <w:autoSpaceDN w:val="0"/>
                    <w:rPr>
                      <w:rFonts w:ascii="Calibri" w:hAnsi="Calibri"/>
                      <w:sz w:val="16"/>
                      <w:szCs w:val="22"/>
                      <w:lang w:val="en-US"/>
                    </w:rPr>
                  </w:pPr>
                </w:p>
              </w:tc>
              <w:tc>
                <w:tcPr>
                  <w:tcW w:w="3118" w:type="dxa"/>
                  <w:tcBorders>
                    <w:top w:val="single" w:sz="2" w:space="0" w:color="auto"/>
                  </w:tcBorders>
                  <w:shd w:val="clear" w:color="auto" w:fill="auto"/>
                  <w:vAlign w:val="bottom"/>
                  <w:hideMark/>
                </w:tcPr>
                <w:p w14:paraId="55739D47" w14:textId="77777777" w:rsidR="00404E14" w:rsidRPr="00404E14" w:rsidRDefault="00404E14" w:rsidP="00404E14">
                  <w:pPr>
                    <w:autoSpaceDE w:val="0"/>
                    <w:autoSpaceDN w:val="0"/>
                    <w:rPr>
                      <w:rFonts w:ascii="Calibri" w:hAnsi="Calibri"/>
                      <w:sz w:val="22"/>
                      <w:szCs w:val="22"/>
                    </w:rPr>
                  </w:pPr>
                  <w:bookmarkStart w:id="13" w:name="Text11"/>
                  <w:r w:rsidRPr="00404E14">
                    <w:rPr>
                      <w:rFonts w:ascii="Calibri" w:hAnsi="Calibri"/>
                      <w:b/>
                      <w:sz w:val="14"/>
                      <w:szCs w:val="22"/>
                    </w:rPr>
                    <w:t>ID-No. of spouse</w:t>
                  </w:r>
                  <w:bookmarkEnd w:id="13"/>
                </w:p>
              </w:tc>
            </w:tr>
            <w:tr w:rsidR="00404E14" w:rsidRPr="00404E14" w14:paraId="7E33DA63" w14:textId="77777777" w:rsidTr="00404E14">
              <w:trPr>
                <w:trHeight w:val="255"/>
              </w:trPr>
              <w:tc>
                <w:tcPr>
                  <w:tcW w:w="1413" w:type="dxa"/>
                  <w:tcBorders>
                    <w:top w:val="nil"/>
                    <w:left w:val="nil"/>
                    <w:bottom w:val="nil"/>
                    <w:right w:val="nil"/>
                  </w:tcBorders>
                  <w:shd w:val="clear" w:color="auto" w:fill="auto"/>
                  <w:vAlign w:val="bottom"/>
                  <w:hideMark/>
                </w:tcPr>
                <w:p w14:paraId="07016E79" w14:textId="77777777" w:rsidR="00404E14" w:rsidRPr="00404E14" w:rsidRDefault="00404E14" w:rsidP="00404E14">
                  <w:pPr>
                    <w:autoSpaceDE w:val="0"/>
                    <w:autoSpaceDN w:val="0"/>
                    <w:rPr>
                      <w:rFonts w:ascii="Calibri" w:hAnsi="Calibri"/>
                      <w:sz w:val="22"/>
                      <w:szCs w:val="22"/>
                    </w:rPr>
                  </w:pPr>
                  <w:r w:rsidRPr="00404E14">
                    <w:rPr>
                      <w:rFonts w:ascii="Calibri" w:hAnsi="Calibri"/>
                      <w:sz w:val="14"/>
                      <w:szCs w:val="22"/>
                    </w:rPr>
                    <w:t>I would like to use</w:t>
                  </w:r>
                </w:p>
              </w:tc>
              <w:tc>
                <w:tcPr>
                  <w:tcW w:w="1281" w:type="dxa"/>
                  <w:tcBorders>
                    <w:top w:val="single" w:sz="2" w:space="0" w:color="auto"/>
                    <w:bottom w:val="single" w:sz="2" w:space="0" w:color="auto"/>
                  </w:tcBorders>
                  <w:shd w:val="clear" w:color="auto" w:fill="auto"/>
                  <w:vAlign w:val="bottom"/>
                  <w:hideMark/>
                </w:tcPr>
                <w:p w14:paraId="5CF7CBBB" w14:textId="77777777" w:rsidR="00404E14" w:rsidRPr="00404E14" w:rsidRDefault="00404E14" w:rsidP="00404E14">
                  <w:pPr>
                    <w:autoSpaceDE w:val="0"/>
                    <w:autoSpaceDN w:val="0"/>
                    <w:rPr>
                      <w:rFonts w:ascii="Calibri" w:hAnsi="Calibri"/>
                      <w:sz w:val="22"/>
                      <w:szCs w:val="22"/>
                    </w:rPr>
                  </w:pPr>
                  <w:r w:rsidRPr="00404E14">
                    <w:rPr>
                      <w:rFonts w:ascii="Calibri" w:hAnsi="Calibri"/>
                      <w:sz w:val="16"/>
                      <w:szCs w:val="22"/>
                      <w:lang w:val="en-US"/>
                    </w:rPr>
                    <w:fldChar w:fldCharType="begin">
                      <w:ffData>
                        <w:name w:val="Text11"/>
                        <w:enabled/>
                        <w:calcOnExit w:val="0"/>
                        <w:textInput/>
                      </w:ffData>
                    </w:fldChar>
                  </w:r>
                  <w:r w:rsidRPr="00404E14">
                    <w:rPr>
                      <w:rFonts w:ascii="Calibri" w:hAnsi="Calibri"/>
                      <w:sz w:val="16"/>
                      <w:szCs w:val="22"/>
                      <w:lang w:val="en-US"/>
                    </w:rPr>
                    <w:instrText xml:space="preserve"> FORMTEXT </w:instrText>
                  </w:r>
                  <w:r w:rsidRPr="00404E14">
                    <w:rPr>
                      <w:rFonts w:ascii="Calibri" w:hAnsi="Calibri"/>
                      <w:sz w:val="16"/>
                      <w:szCs w:val="22"/>
                      <w:lang w:val="en-US"/>
                    </w:rPr>
                  </w:r>
                  <w:r w:rsidRPr="00404E14">
                    <w:rPr>
                      <w:rFonts w:ascii="Calibri" w:hAnsi="Calibri"/>
                      <w:sz w:val="16"/>
                      <w:szCs w:val="22"/>
                      <w:lang w:val="en-US"/>
                    </w:rPr>
                    <w:fldChar w:fldCharType="separate"/>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sz w:val="16"/>
                      <w:szCs w:val="22"/>
                      <w:lang w:val="en-US"/>
                    </w:rPr>
                    <w:fldChar w:fldCharType="end"/>
                  </w:r>
                </w:p>
              </w:tc>
              <w:tc>
                <w:tcPr>
                  <w:tcW w:w="3402" w:type="dxa"/>
                  <w:tcBorders>
                    <w:top w:val="nil"/>
                    <w:left w:val="nil"/>
                    <w:bottom w:val="nil"/>
                    <w:right w:val="nil"/>
                  </w:tcBorders>
                  <w:shd w:val="clear" w:color="auto" w:fill="auto"/>
                  <w:vAlign w:val="bottom"/>
                  <w:hideMark/>
                </w:tcPr>
                <w:p w14:paraId="294FB27B" w14:textId="77777777" w:rsidR="00404E14" w:rsidRPr="00404E14" w:rsidRDefault="00404E14" w:rsidP="00404E14">
                  <w:pPr>
                    <w:autoSpaceDE w:val="0"/>
                    <w:autoSpaceDN w:val="0"/>
                    <w:rPr>
                      <w:rFonts w:ascii="Calibri" w:hAnsi="Calibri"/>
                      <w:sz w:val="22"/>
                      <w:szCs w:val="22"/>
                    </w:rPr>
                  </w:pPr>
                  <w:bookmarkStart w:id="14" w:name="Text16"/>
                  <w:r w:rsidRPr="00404E14">
                    <w:rPr>
                      <w:rFonts w:ascii="Calibri" w:hAnsi="Calibri"/>
                      <w:sz w:val="14"/>
                      <w:szCs w:val="22"/>
                    </w:rPr>
                    <w:t xml:space="preserve">(ISK) unused/accumulated of </w:t>
                  </w:r>
                  <w:r w:rsidRPr="00404E14">
                    <w:rPr>
                      <w:rFonts w:ascii="Calibri" w:hAnsi="Calibri"/>
                      <w:b/>
                      <w:sz w:val="14"/>
                      <w:szCs w:val="22"/>
                    </w:rPr>
                    <w:t xml:space="preserve">spouse’s </w:t>
                  </w:r>
                  <w:r w:rsidRPr="00404E14">
                    <w:rPr>
                      <w:rFonts w:ascii="Calibri" w:hAnsi="Calibri"/>
                      <w:sz w:val="14"/>
                      <w:szCs w:val="22"/>
                    </w:rPr>
                    <w:t>personal allowance:</w:t>
                  </w:r>
                  <w:bookmarkEnd w:id="14"/>
                </w:p>
              </w:tc>
              <w:tc>
                <w:tcPr>
                  <w:tcW w:w="1275" w:type="dxa"/>
                  <w:tcBorders>
                    <w:top w:val="nil"/>
                    <w:left w:val="nil"/>
                    <w:bottom w:val="nil"/>
                    <w:right w:val="nil"/>
                  </w:tcBorders>
                  <w:shd w:val="clear" w:color="auto" w:fill="auto"/>
                  <w:vAlign w:val="bottom"/>
                </w:tcPr>
                <w:p w14:paraId="717EE196" w14:textId="77777777" w:rsidR="00404E14" w:rsidRPr="00404E14" w:rsidRDefault="00404E14" w:rsidP="00404E14">
                  <w:pPr>
                    <w:autoSpaceDE w:val="0"/>
                    <w:autoSpaceDN w:val="0"/>
                    <w:rPr>
                      <w:rFonts w:ascii="Calibri" w:hAnsi="Calibri"/>
                      <w:sz w:val="16"/>
                      <w:szCs w:val="22"/>
                      <w:lang w:val="en-US"/>
                    </w:rPr>
                  </w:pPr>
                </w:p>
              </w:tc>
              <w:tc>
                <w:tcPr>
                  <w:tcW w:w="284" w:type="dxa"/>
                  <w:tcBorders>
                    <w:top w:val="nil"/>
                    <w:left w:val="nil"/>
                    <w:bottom w:val="nil"/>
                    <w:right w:val="nil"/>
                  </w:tcBorders>
                  <w:shd w:val="clear" w:color="auto" w:fill="auto"/>
                </w:tcPr>
                <w:p w14:paraId="2BA12D95" w14:textId="77777777" w:rsidR="00404E14" w:rsidRPr="00404E14" w:rsidRDefault="00404E14" w:rsidP="00404E14">
                  <w:pPr>
                    <w:autoSpaceDE w:val="0"/>
                    <w:autoSpaceDN w:val="0"/>
                    <w:rPr>
                      <w:rFonts w:ascii="Calibri" w:hAnsi="Calibri"/>
                      <w:sz w:val="16"/>
                      <w:szCs w:val="22"/>
                      <w:lang w:val="en-US"/>
                    </w:rPr>
                  </w:pPr>
                </w:p>
              </w:tc>
              <w:tc>
                <w:tcPr>
                  <w:tcW w:w="3118" w:type="dxa"/>
                  <w:tcBorders>
                    <w:bottom w:val="single" w:sz="2" w:space="0" w:color="auto"/>
                  </w:tcBorders>
                  <w:shd w:val="clear" w:color="auto" w:fill="auto"/>
                  <w:vAlign w:val="bottom"/>
                  <w:hideMark/>
                </w:tcPr>
                <w:p w14:paraId="615E6ACB" w14:textId="77777777" w:rsidR="00404E14" w:rsidRPr="00404E14" w:rsidRDefault="00404E14" w:rsidP="00404E14">
                  <w:pPr>
                    <w:autoSpaceDE w:val="0"/>
                    <w:autoSpaceDN w:val="0"/>
                    <w:rPr>
                      <w:rFonts w:ascii="Calibri" w:hAnsi="Calibri"/>
                      <w:sz w:val="16"/>
                      <w:szCs w:val="22"/>
                      <w:lang w:val="en-US"/>
                    </w:rPr>
                  </w:pPr>
                  <w:r w:rsidRPr="00404E14">
                    <w:rPr>
                      <w:rFonts w:ascii="Calibri" w:hAnsi="Calibri"/>
                      <w:sz w:val="16"/>
                      <w:szCs w:val="22"/>
                      <w:lang w:val="en-US"/>
                    </w:rPr>
                    <w:fldChar w:fldCharType="begin">
                      <w:ffData>
                        <w:name w:val="Text16"/>
                        <w:enabled/>
                        <w:calcOnExit w:val="0"/>
                        <w:textInput/>
                      </w:ffData>
                    </w:fldChar>
                  </w:r>
                  <w:r w:rsidRPr="00404E14">
                    <w:rPr>
                      <w:rFonts w:ascii="Calibri" w:hAnsi="Calibri"/>
                      <w:sz w:val="16"/>
                      <w:szCs w:val="22"/>
                      <w:lang w:val="en-US"/>
                    </w:rPr>
                    <w:instrText xml:space="preserve"> FORMTEXT </w:instrText>
                  </w:r>
                  <w:r w:rsidRPr="00404E14">
                    <w:rPr>
                      <w:rFonts w:ascii="Calibri" w:hAnsi="Calibri"/>
                      <w:sz w:val="16"/>
                      <w:szCs w:val="22"/>
                      <w:lang w:val="en-US"/>
                    </w:rPr>
                  </w:r>
                  <w:r w:rsidRPr="00404E14">
                    <w:rPr>
                      <w:rFonts w:ascii="Calibri" w:hAnsi="Calibri"/>
                      <w:sz w:val="16"/>
                      <w:szCs w:val="22"/>
                      <w:lang w:val="en-US"/>
                    </w:rPr>
                    <w:fldChar w:fldCharType="separate"/>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sz w:val="16"/>
                      <w:szCs w:val="22"/>
                      <w:lang w:val="en-US"/>
                    </w:rPr>
                    <w:fldChar w:fldCharType="end"/>
                  </w:r>
                </w:p>
              </w:tc>
            </w:tr>
            <w:tr w:rsidR="00404E14" w:rsidRPr="00404E14" w14:paraId="7DF2A407" w14:textId="77777777" w:rsidTr="00404E14">
              <w:trPr>
                <w:trHeight w:val="113"/>
              </w:trPr>
              <w:tc>
                <w:tcPr>
                  <w:tcW w:w="1413" w:type="dxa"/>
                  <w:tcBorders>
                    <w:top w:val="nil"/>
                    <w:left w:val="nil"/>
                    <w:bottom w:val="nil"/>
                    <w:right w:val="nil"/>
                  </w:tcBorders>
                  <w:shd w:val="clear" w:color="auto" w:fill="auto"/>
                  <w:vAlign w:val="bottom"/>
                </w:tcPr>
                <w:p w14:paraId="264E16B5" w14:textId="77777777" w:rsidR="00404E14" w:rsidRPr="00404E14" w:rsidRDefault="00404E14" w:rsidP="00404E14">
                  <w:pPr>
                    <w:autoSpaceDE w:val="0"/>
                    <w:autoSpaceDN w:val="0"/>
                    <w:rPr>
                      <w:rFonts w:ascii="Calibri" w:hAnsi="Calibri"/>
                      <w:sz w:val="6"/>
                      <w:szCs w:val="22"/>
                      <w:lang w:val="is-IS"/>
                    </w:rPr>
                  </w:pPr>
                </w:p>
              </w:tc>
              <w:tc>
                <w:tcPr>
                  <w:tcW w:w="1281" w:type="dxa"/>
                  <w:tcBorders>
                    <w:top w:val="single" w:sz="2" w:space="0" w:color="auto"/>
                  </w:tcBorders>
                  <w:shd w:val="clear" w:color="auto" w:fill="auto"/>
                  <w:vAlign w:val="bottom"/>
                </w:tcPr>
                <w:p w14:paraId="1CC9D248" w14:textId="77777777" w:rsidR="00404E14" w:rsidRPr="00404E14" w:rsidRDefault="00404E14" w:rsidP="00404E14">
                  <w:pPr>
                    <w:autoSpaceDE w:val="0"/>
                    <w:autoSpaceDN w:val="0"/>
                    <w:rPr>
                      <w:rFonts w:ascii="Calibri" w:hAnsi="Calibri"/>
                      <w:sz w:val="6"/>
                      <w:szCs w:val="22"/>
                      <w:lang w:val="en-US"/>
                    </w:rPr>
                  </w:pPr>
                </w:p>
              </w:tc>
              <w:tc>
                <w:tcPr>
                  <w:tcW w:w="3402" w:type="dxa"/>
                  <w:tcBorders>
                    <w:top w:val="nil"/>
                    <w:left w:val="nil"/>
                    <w:bottom w:val="nil"/>
                    <w:right w:val="nil"/>
                  </w:tcBorders>
                  <w:shd w:val="clear" w:color="auto" w:fill="auto"/>
                  <w:vAlign w:val="bottom"/>
                </w:tcPr>
                <w:p w14:paraId="0594D44C" w14:textId="77777777" w:rsidR="00404E14" w:rsidRPr="00404E14" w:rsidRDefault="00404E14" w:rsidP="00404E14">
                  <w:pPr>
                    <w:autoSpaceDE w:val="0"/>
                    <w:autoSpaceDN w:val="0"/>
                    <w:rPr>
                      <w:rFonts w:ascii="Calibri" w:hAnsi="Calibri"/>
                      <w:sz w:val="10"/>
                      <w:szCs w:val="22"/>
                      <w:lang w:val="is-IS"/>
                    </w:rPr>
                  </w:pPr>
                </w:p>
              </w:tc>
              <w:tc>
                <w:tcPr>
                  <w:tcW w:w="1275" w:type="dxa"/>
                  <w:tcBorders>
                    <w:top w:val="nil"/>
                    <w:left w:val="nil"/>
                    <w:bottom w:val="nil"/>
                    <w:right w:val="nil"/>
                  </w:tcBorders>
                  <w:shd w:val="clear" w:color="auto" w:fill="auto"/>
                  <w:vAlign w:val="bottom"/>
                </w:tcPr>
                <w:p w14:paraId="39A12DAB" w14:textId="77777777" w:rsidR="00404E14" w:rsidRPr="00404E14" w:rsidRDefault="00404E14" w:rsidP="00404E14">
                  <w:pPr>
                    <w:autoSpaceDE w:val="0"/>
                    <w:autoSpaceDN w:val="0"/>
                    <w:rPr>
                      <w:rFonts w:ascii="Calibri" w:hAnsi="Calibri"/>
                      <w:sz w:val="6"/>
                      <w:szCs w:val="22"/>
                      <w:lang w:val="en-US"/>
                    </w:rPr>
                  </w:pPr>
                </w:p>
              </w:tc>
              <w:tc>
                <w:tcPr>
                  <w:tcW w:w="3402" w:type="dxa"/>
                  <w:gridSpan w:val="2"/>
                  <w:tcBorders>
                    <w:top w:val="nil"/>
                    <w:left w:val="nil"/>
                    <w:bottom w:val="nil"/>
                    <w:right w:val="nil"/>
                  </w:tcBorders>
                  <w:shd w:val="clear" w:color="auto" w:fill="auto"/>
                </w:tcPr>
                <w:p w14:paraId="7761CC97" w14:textId="77777777" w:rsidR="00404E14" w:rsidRPr="00404E14" w:rsidRDefault="00404E14" w:rsidP="00404E14">
                  <w:pPr>
                    <w:autoSpaceDE w:val="0"/>
                    <w:autoSpaceDN w:val="0"/>
                    <w:rPr>
                      <w:rFonts w:ascii="Calibri" w:hAnsi="Calibri"/>
                      <w:sz w:val="6"/>
                      <w:szCs w:val="22"/>
                      <w:lang w:val="en-US"/>
                    </w:rPr>
                  </w:pPr>
                </w:p>
              </w:tc>
            </w:tr>
          </w:tbl>
          <w:p w14:paraId="608BA564" w14:textId="77777777" w:rsidR="00404E14" w:rsidRPr="00404E14" w:rsidRDefault="00404E14" w:rsidP="00404E14">
            <w:pPr>
              <w:autoSpaceDE w:val="0"/>
              <w:autoSpaceDN w:val="0"/>
              <w:rPr>
                <w:rFonts w:ascii="Calibri" w:hAnsi="Calibri"/>
                <w:sz w:val="10"/>
                <w:szCs w:val="22"/>
                <w:lang w:val="en-US"/>
              </w:rPr>
            </w:pPr>
          </w:p>
        </w:tc>
      </w:tr>
    </w:tbl>
    <w:p w14:paraId="17B44AEF" w14:textId="77777777" w:rsidR="00404E14" w:rsidRPr="00404E14" w:rsidRDefault="00404E14">
      <w:pPr>
        <w:jc w:val="both"/>
        <w:rPr>
          <w:rFonts w:ascii="Calibri" w:hAnsi="Calibri"/>
          <w:b/>
          <w:color w:val="000000"/>
          <w:sz w:val="4"/>
          <w:lang w:val="is-IS"/>
        </w:rPr>
      </w:pPr>
    </w:p>
    <w:p w14:paraId="7AAB6DCA" w14:textId="77777777" w:rsidR="00404E14" w:rsidRPr="00404E14" w:rsidRDefault="00404E14">
      <w:pPr>
        <w:jc w:val="both"/>
        <w:rPr>
          <w:rFonts w:ascii="Calibri" w:hAnsi="Calibri"/>
          <w:b/>
          <w:color w:val="000000"/>
          <w:sz w:val="4"/>
          <w:lang w:val="is-IS"/>
        </w:rPr>
      </w:pPr>
    </w:p>
    <w:p w14:paraId="48D904C8" w14:textId="77777777" w:rsidR="008B3A7E" w:rsidRDefault="008B3A7E">
      <w:pPr>
        <w:rPr>
          <w:rFonts w:ascii="Calibri" w:hAnsi="Calibri"/>
          <w:b/>
          <w:sz w:val="16"/>
          <w:szCs w:val="16"/>
          <w:lang w:val="is-IS"/>
        </w:rPr>
      </w:pPr>
      <w:r>
        <w:rPr>
          <w:rFonts w:ascii="Calibri" w:hAnsi="Calibri"/>
          <w:b/>
          <w:sz w:val="16"/>
          <w:szCs w:val="16"/>
          <w:lang w:val="is-IS"/>
        </w:rPr>
        <w:br w:type="page"/>
      </w:r>
    </w:p>
    <w:tbl>
      <w:tblPr>
        <w:tblW w:w="10773" w:type="dxa"/>
        <w:tblLayout w:type="fixed"/>
        <w:tblLook w:val="04A0" w:firstRow="1" w:lastRow="0" w:firstColumn="1" w:lastColumn="0" w:noHBand="0" w:noVBand="1"/>
      </w:tblPr>
      <w:tblGrid>
        <w:gridCol w:w="7938"/>
        <w:gridCol w:w="2835"/>
      </w:tblGrid>
      <w:tr w:rsidR="00C27FE5" w:rsidRPr="00404E14" w14:paraId="1B49B1BA" w14:textId="77777777" w:rsidTr="00974979">
        <w:trPr>
          <w:trHeight w:val="397"/>
        </w:trPr>
        <w:tc>
          <w:tcPr>
            <w:tcW w:w="7938" w:type="dxa"/>
            <w:shd w:val="clear" w:color="auto" w:fill="auto"/>
          </w:tcPr>
          <w:p w14:paraId="11C2D6ED" w14:textId="77777777" w:rsidR="00C27FE5" w:rsidRPr="00404E14" w:rsidRDefault="00C27FE5" w:rsidP="00974979">
            <w:pPr>
              <w:ind w:left="-108"/>
              <w:rPr>
                <w:rFonts w:ascii="Century" w:hAnsi="Century"/>
                <w:color w:val="2A4056"/>
                <w:sz w:val="32"/>
                <w:szCs w:val="22"/>
                <w:lang w:val="is-IS"/>
              </w:rPr>
            </w:pPr>
            <w:r w:rsidRPr="00404E14">
              <w:rPr>
                <w:rFonts w:ascii="Century" w:hAnsi="Century"/>
                <w:noProof/>
                <w:color w:val="2A4056"/>
                <w:sz w:val="32"/>
                <w:szCs w:val="22"/>
                <w:lang w:val="is-IS"/>
              </w:rPr>
              <w:lastRenderedPageBreak/>
              <w:t>Frjálsi lífeyrissjóðurinn</w:t>
            </w:r>
          </w:p>
        </w:tc>
        <w:tc>
          <w:tcPr>
            <w:tcW w:w="2835" w:type="dxa"/>
            <w:vMerge w:val="restart"/>
            <w:shd w:val="clear" w:color="auto" w:fill="auto"/>
            <w:vAlign w:val="center"/>
          </w:tcPr>
          <w:p w14:paraId="7ABC0CF3" w14:textId="1EB61E1C" w:rsidR="00C27FE5" w:rsidRPr="00404E14" w:rsidRDefault="00C27FE5" w:rsidP="00974979">
            <w:pPr>
              <w:jc w:val="right"/>
              <w:rPr>
                <w:rFonts w:ascii="Calibri" w:hAnsi="Calibri"/>
                <w:sz w:val="32"/>
                <w:szCs w:val="22"/>
                <w:lang w:val="is-IS"/>
              </w:rPr>
            </w:pPr>
            <w:r w:rsidRPr="00404E14">
              <w:rPr>
                <w:rFonts w:ascii="Calibri" w:hAnsi="Calibri"/>
                <w:noProof/>
                <w:sz w:val="32"/>
                <w:szCs w:val="22"/>
                <w:lang w:val="is-IS"/>
              </w:rPr>
              <w:drawing>
                <wp:inline distT="0" distB="0" distL="0" distR="0" wp14:anchorId="4A148F1B" wp14:editId="714C7F22">
                  <wp:extent cx="1609725" cy="342900"/>
                  <wp:effectExtent l="0" t="0" r="0" b="0"/>
                  <wp:docPr id="3" name="Picture 1" descr="C:\Users\asgerdur\AppData\Local\Microsoft\Windows\Temporary Internet Files\Content.Outlook\6PY9OER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erdur\AppData\Local\Microsoft\Windows\Temporary Internet Files\Content.Outlook\6PY9OERI\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342900"/>
                          </a:xfrm>
                          <a:prstGeom prst="rect">
                            <a:avLst/>
                          </a:prstGeom>
                          <a:noFill/>
                          <a:ln>
                            <a:noFill/>
                          </a:ln>
                        </pic:spPr>
                      </pic:pic>
                    </a:graphicData>
                  </a:graphic>
                </wp:inline>
              </w:drawing>
            </w:r>
          </w:p>
        </w:tc>
      </w:tr>
      <w:tr w:rsidR="00C27FE5" w:rsidRPr="00404E14" w14:paraId="28093FC5" w14:textId="77777777" w:rsidTr="00974979">
        <w:tc>
          <w:tcPr>
            <w:tcW w:w="7938" w:type="dxa"/>
            <w:shd w:val="clear" w:color="auto" w:fill="auto"/>
          </w:tcPr>
          <w:p w14:paraId="7533F253" w14:textId="77777777" w:rsidR="00C27FE5" w:rsidRPr="00404E14" w:rsidRDefault="00C27FE5" w:rsidP="00974979">
            <w:pPr>
              <w:ind w:left="-108"/>
              <w:rPr>
                <w:rFonts w:ascii="Calibri" w:hAnsi="Calibri"/>
                <w:sz w:val="22"/>
                <w:szCs w:val="22"/>
              </w:rPr>
            </w:pPr>
            <w:r w:rsidRPr="00404E14">
              <w:rPr>
                <w:rFonts w:ascii="Century" w:hAnsi="Century"/>
                <w:color w:val="2A4056"/>
                <w:sz w:val="22"/>
                <w:szCs w:val="22"/>
              </w:rPr>
              <w:t>Application to receive pension</w:t>
            </w:r>
            <w:r w:rsidRPr="00404E14">
              <w:rPr>
                <w:rFonts w:ascii="Century" w:hAnsi="Century"/>
                <w:color w:val="2A4056"/>
                <w:sz w:val="22"/>
                <w:szCs w:val="22"/>
                <w:lang w:val="is-IS"/>
              </w:rPr>
              <w:t xml:space="preserve"> </w:t>
            </w:r>
          </w:p>
        </w:tc>
        <w:tc>
          <w:tcPr>
            <w:tcW w:w="2835" w:type="dxa"/>
            <w:vMerge/>
            <w:shd w:val="clear" w:color="auto" w:fill="auto"/>
            <w:vAlign w:val="bottom"/>
          </w:tcPr>
          <w:p w14:paraId="64E45E79" w14:textId="77777777" w:rsidR="00C27FE5" w:rsidRPr="00404E14" w:rsidRDefault="00C27FE5" w:rsidP="00974979">
            <w:pPr>
              <w:jc w:val="right"/>
              <w:rPr>
                <w:rFonts w:ascii="Calibri" w:hAnsi="Calibri"/>
                <w:sz w:val="18"/>
                <w:szCs w:val="22"/>
                <w:lang w:val="is-IS"/>
              </w:rPr>
            </w:pPr>
          </w:p>
        </w:tc>
      </w:tr>
    </w:tbl>
    <w:p w14:paraId="2CFD66D9" w14:textId="7B7871EA" w:rsidR="00404E14" w:rsidRPr="00C27FE5" w:rsidRDefault="00404E14">
      <w:pPr>
        <w:rPr>
          <w:rFonts w:ascii="Calibri" w:hAnsi="Calibri"/>
          <w:bCs/>
          <w:sz w:val="16"/>
          <w:szCs w:val="16"/>
          <w:lang w:val="is-IS"/>
        </w:rPr>
      </w:pPr>
    </w:p>
    <w:p w14:paraId="3888EE6A" w14:textId="77777777" w:rsidR="00C27FE5" w:rsidRPr="00C27FE5" w:rsidRDefault="00C27FE5">
      <w:pPr>
        <w:rPr>
          <w:rFonts w:ascii="Calibri" w:hAnsi="Calibri"/>
          <w:bCs/>
          <w:sz w:val="16"/>
          <w:szCs w:val="16"/>
          <w:lang w:val="is-IS"/>
        </w:rPr>
      </w:pPr>
    </w:p>
    <w:p w14:paraId="105F56F2" w14:textId="77777777" w:rsidR="00404E14" w:rsidRPr="00404E14" w:rsidRDefault="00404E14">
      <w:pPr>
        <w:rPr>
          <w:rFonts w:ascii="Calibri" w:hAnsi="Calibri"/>
          <w:lang w:val="is-IS"/>
        </w:rPr>
      </w:pPr>
      <w:r w:rsidRPr="00404E14">
        <w:rPr>
          <w:rFonts w:ascii="Calibri" w:hAnsi="Calibri"/>
          <w:b/>
          <w:sz w:val="16"/>
        </w:rPr>
        <w:t>You can book an appointment with one of our specialists to discuss pension payments by calling 444 7000 or sending an e-mail to lifeyristhjonusta@arionbanki.is.</w:t>
      </w:r>
      <w:r w:rsidRPr="00404E14">
        <w:rPr>
          <w:rFonts w:ascii="Calibri" w:hAnsi="Calibri"/>
          <w:b/>
          <w:sz w:val="16"/>
          <w:lang w:val="is-IS"/>
        </w:rPr>
        <w:t xml:space="preserve"> </w:t>
      </w:r>
    </w:p>
    <w:p w14:paraId="349739A9" w14:textId="77777777" w:rsidR="00404E14" w:rsidRPr="00404E14" w:rsidRDefault="00404E14">
      <w:pPr>
        <w:rPr>
          <w:rFonts w:ascii="Calibri" w:hAnsi="Calibri"/>
          <w:b/>
          <w:sz w:val="10"/>
          <w:lang w:val="is-IS"/>
        </w:rPr>
      </w:pPr>
    </w:p>
    <w:p w14:paraId="288BE7A1" w14:textId="77777777" w:rsidR="00404E14" w:rsidRPr="00404E14" w:rsidRDefault="00404E14">
      <w:pPr>
        <w:rPr>
          <w:rFonts w:ascii="Calibri" w:hAnsi="Calibri"/>
          <w:b/>
          <w:sz w:val="16"/>
          <w:lang w:val="is-IS"/>
        </w:rPr>
      </w:pPr>
      <w:r w:rsidRPr="00404E14">
        <w:rPr>
          <w:rFonts w:ascii="Calibri" w:hAnsi="Calibri"/>
          <w:b/>
          <w:sz w:val="16"/>
        </w:rPr>
        <w:t>Further details on payments can be found in the fund’s articles of association on frjalsi.is.</w:t>
      </w:r>
    </w:p>
    <w:p w14:paraId="1A41E029" w14:textId="77777777" w:rsidR="00404E14" w:rsidRPr="00404E14" w:rsidRDefault="00404E14">
      <w:pPr>
        <w:rPr>
          <w:rFonts w:ascii="Calibri" w:hAnsi="Calibri"/>
          <w:b/>
          <w:sz w:val="16"/>
          <w:lang w:val="is-IS"/>
        </w:rPr>
      </w:pPr>
      <w:r w:rsidRPr="00404E14">
        <w:rPr>
          <w:rFonts w:ascii="Calibri" w:hAnsi="Calibri"/>
          <w:b/>
          <w:sz w:val="16"/>
        </w:rPr>
        <w:t>I am aware that payments from pension funds and private pension funds can affect benefits from Tryggingastofnun.</w:t>
      </w:r>
    </w:p>
    <w:p w14:paraId="4E6B5818" w14:textId="77777777" w:rsidR="00404E14" w:rsidRPr="00404E14" w:rsidRDefault="00404E14">
      <w:pPr>
        <w:rPr>
          <w:rFonts w:ascii="Calibri" w:hAnsi="Calibri"/>
          <w:b/>
          <w:sz w:val="14"/>
          <w:lang w:val="is-IS"/>
        </w:rPr>
      </w:pPr>
    </w:p>
    <w:p w14:paraId="071F6218" w14:textId="77777777" w:rsidR="00404E14" w:rsidRPr="00404E14" w:rsidRDefault="00404E14">
      <w:pPr>
        <w:rPr>
          <w:rFonts w:ascii="Calibri" w:hAnsi="Calibri"/>
          <w:b/>
          <w:sz w:val="14"/>
          <w:lang w:val="is-IS"/>
        </w:rPr>
      </w:pPr>
    </w:p>
    <w:p w14:paraId="5A02F03C" w14:textId="77777777" w:rsidR="00404E14" w:rsidRPr="00404E14" w:rsidRDefault="00404E14">
      <w:pPr>
        <w:autoSpaceDE w:val="0"/>
        <w:autoSpaceDN w:val="0"/>
        <w:adjustRightInd w:val="0"/>
        <w:jc w:val="both"/>
        <w:rPr>
          <w:rFonts w:ascii="Calibri" w:hAnsi="Calibri"/>
          <w:lang w:val="is-IS"/>
        </w:rPr>
      </w:pPr>
      <w:r w:rsidRPr="00404E14">
        <w:rPr>
          <w:rFonts w:ascii="Calibri" w:hAnsi="Calibri"/>
          <w:sz w:val="16"/>
        </w:rPr>
        <w:t xml:space="preserve">By signing below, i.e. with a valid electronic signature or signing by hand, I confirm the contents of this document and agree to abide by the rules applicable to the contents of this document. </w:t>
      </w:r>
      <w:r w:rsidRPr="00404E14">
        <w:rPr>
          <w:rFonts w:ascii="Calibri" w:hAnsi="Calibri"/>
          <w:sz w:val="16"/>
          <w:lang w:val="is-IS"/>
        </w:rPr>
        <w:t xml:space="preserve"> </w:t>
      </w:r>
      <w:r w:rsidRPr="00404E14">
        <w:rPr>
          <w:rFonts w:ascii="Calibri" w:hAnsi="Calibri"/>
          <w:sz w:val="16"/>
        </w:rPr>
        <w:t>I am aware that an electronic signature is equivalent to a written signature pursuant to Act No. 55/2019 on electronic identification and trust services for electronic transactions, and the signature, if electronic, is made in accordance with this Act.</w:t>
      </w:r>
      <w:r w:rsidRPr="00404E14">
        <w:rPr>
          <w:rFonts w:ascii="Calibri" w:hAnsi="Calibri"/>
          <w:sz w:val="16"/>
          <w:lang w:val="is-IS"/>
        </w:rPr>
        <w:t xml:space="preserve"> </w:t>
      </w:r>
      <w:r w:rsidRPr="00404E14">
        <w:rPr>
          <w:rFonts w:ascii="Calibri" w:hAnsi="Calibri"/>
          <w:sz w:val="16"/>
        </w:rPr>
        <w:t xml:space="preserve">Parties to this document have to sign this document in the same way. </w:t>
      </w:r>
      <w:r w:rsidRPr="00404E14">
        <w:rPr>
          <w:rFonts w:ascii="Calibri" w:hAnsi="Calibri"/>
          <w:sz w:val="16"/>
          <w:lang w:val="is-IS"/>
        </w:rPr>
        <w:t xml:space="preserve"> </w:t>
      </w:r>
      <w:r w:rsidRPr="00404E14">
        <w:rPr>
          <w:rFonts w:ascii="Calibri" w:hAnsi="Calibri"/>
          <w:sz w:val="16"/>
        </w:rPr>
        <w:t>In cases where this document is signed electronically, the document will be stored and accessible to fund members in digital documents in Arion Online Banking and/or e-mail.</w:t>
      </w:r>
    </w:p>
    <w:p w14:paraId="3DC70C82" w14:textId="77777777" w:rsidR="00404E14" w:rsidRPr="00404E14" w:rsidRDefault="00404E14">
      <w:pPr>
        <w:rPr>
          <w:rFonts w:ascii="Calibri" w:hAnsi="Calibri"/>
          <w:b/>
          <w:sz w:val="8"/>
          <w:lang w:val="is-IS"/>
        </w:rPr>
      </w:pPr>
    </w:p>
    <w:p w14:paraId="1837A17C" w14:textId="77777777" w:rsidR="00404E14" w:rsidRPr="00404E14" w:rsidRDefault="00404E14">
      <w:pPr>
        <w:rPr>
          <w:rFonts w:ascii="Calibri" w:hAnsi="Calibri"/>
          <w:b/>
          <w:sz w:val="8"/>
          <w:lang w:val="is-IS"/>
        </w:rPr>
      </w:pPr>
    </w:p>
    <w:p w14:paraId="293AC5C0" w14:textId="77777777" w:rsidR="00404E14" w:rsidRPr="00404E14" w:rsidRDefault="00404E14">
      <w:pPr>
        <w:rPr>
          <w:rFonts w:ascii="Calibri" w:hAnsi="Calibri"/>
          <w:b/>
          <w:sz w:val="8"/>
          <w:lang w:val="is-IS"/>
        </w:rPr>
      </w:pPr>
    </w:p>
    <w:p w14:paraId="4EC116F7" w14:textId="77777777" w:rsidR="00404E14" w:rsidRPr="00404E14" w:rsidRDefault="00404E14">
      <w:pPr>
        <w:rPr>
          <w:rFonts w:ascii="Calibri" w:hAnsi="Calibri"/>
          <w:b/>
          <w:sz w:val="8"/>
          <w:lang w:val="is-IS"/>
        </w:rPr>
      </w:pPr>
    </w:p>
    <w:p w14:paraId="609ACEC1" w14:textId="77777777" w:rsidR="00404E14" w:rsidRPr="00404E14" w:rsidRDefault="00404E14">
      <w:pPr>
        <w:rPr>
          <w:rFonts w:ascii="Calibri" w:hAnsi="Calibri"/>
          <w:b/>
          <w:sz w:val="8"/>
          <w:lang w:val="is-IS"/>
        </w:rPr>
      </w:pPr>
    </w:p>
    <w:tbl>
      <w:tblPr>
        <w:tblW w:w="5000" w:type="pct"/>
        <w:tblLayout w:type="fixed"/>
        <w:tblLook w:val="04A0" w:firstRow="1" w:lastRow="0" w:firstColumn="1" w:lastColumn="0" w:noHBand="0" w:noVBand="1"/>
      </w:tblPr>
      <w:tblGrid>
        <w:gridCol w:w="5000"/>
        <w:gridCol w:w="916"/>
        <w:gridCol w:w="4856"/>
      </w:tblGrid>
      <w:tr w:rsidR="00404E14" w:rsidRPr="00404E14" w14:paraId="4AE972CB" w14:textId="77777777" w:rsidTr="00404E14">
        <w:tc>
          <w:tcPr>
            <w:tcW w:w="2321" w:type="pct"/>
            <w:tcBorders>
              <w:bottom w:val="single" w:sz="2" w:space="0" w:color="auto"/>
            </w:tcBorders>
            <w:shd w:val="clear" w:color="auto" w:fill="auto"/>
          </w:tcPr>
          <w:p w14:paraId="2DFAB7D4" w14:textId="77777777" w:rsidR="00404E14" w:rsidRPr="00404E14" w:rsidRDefault="00404E14">
            <w:pPr>
              <w:rPr>
                <w:rFonts w:ascii="Calibri" w:hAnsi="Calibri"/>
                <w:sz w:val="16"/>
                <w:szCs w:val="22"/>
                <w:lang w:val="is-IS"/>
              </w:rPr>
            </w:pPr>
            <w:r w:rsidRPr="00404E14">
              <w:rPr>
                <w:rFonts w:ascii="Calibri" w:hAnsi="Calibri"/>
                <w:sz w:val="16"/>
                <w:szCs w:val="22"/>
                <w:lang w:val="is-IS"/>
              </w:rPr>
              <w:fldChar w:fldCharType="begin">
                <w:ffData>
                  <w:name w:val=""/>
                  <w:enabled/>
                  <w:calcOnExit w:val="0"/>
                  <w:textInput>
                    <w:maxLength w:val="100"/>
                  </w:textInput>
                </w:ffData>
              </w:fldChar>
            </w:r>
            <w:r w:rsidRPr="00404E14">
              <w:rPr>
                <w:rFonts w:ascii="Calibri" w:hAnsi="Calibri"/>
                <w:sz w:val="16"/>
                <w:szCs w:val="22"/>
                <w:lang w:val="is-IS"/>
              </w:rPr>
              <w:instrText xml:space="preserve"> FORMTEXT </w:instrText>
            </w:r>
            <w:r w:rsidRPr="00404E14">
              <w:rPr>
                <w:rFonts w:ascii="Calibri" w:hAnsi="Calibri"/>
                <w:sz w:val="16"/>
                <w:szCs w:val="22"/>
                <w:lang w:val="is-IS"/>
              </w:rPr>
            </w:r>
            <w:r w:rsidRPr="00404E14">
              <w:rPr>
                <w:rFonts w:ascii="Calibri" w:hAnsi="Calibri"/>
                <w:sz w:val="16"/>
                <w:szCs w:val="22"/>
                <w:lang w:val="is-IS"/>
              </w:rPr>
              <w:fldChar w:fldCharType="separate"/>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noProof/>
                <w:sz w:val="16"/>
                <w:szCs w:val="22"/>
              </w:rPr>
              <w:t> </w:t>
            </w:r>
            <w:r w:rsidRPr="00404E14">
              <w:rPr>
                <w:rFonts w:ascii="Calibri" w:hAnsi="Calibri"/>
                <w:sz w:val="16"/>
                <w:szCs w:val="22"/>
                <w:lang w:val="is-IS"/>
              </w:rPr>
              <w:fldChar w:fldCharType="end"/>
            </w:r>
          </w:p>
        </w:tc>
        <w:tc>
          <w:tcPr>
            <w:tcW w:w="425" w:type="pct"/>
            <w:shd w:val="clear" w:color="auto" w:fill="auto"/>
          </w:tcPr>
          <w:p w14:paraId="066B0135" w14:textId="77777777" w:rsidR="00404E14" w:rsidRPr="00404E14" w:rsidRDefault="00404E14">
            <w:pPr>
              <w:rPr>
                <w:rFonts w:ascii="Calibri" w:hAnsi="Calibri"/>
                <w:sz w:val="16"/>
                <w:szCs w:val="22"/>
                <w:lang w:val="is-IS"/>
              </w:rPr>
            </w:pPr>
          </w:p>
        </w:tc>
        <w:tc>
          <w:tcPr>
            <w:tcW w:w="2254" w:type="pct"/>
            <w:tcBorders>
              <w:bottom w:val="single" w:sz="2" w:space="0" w:color="auto"/>
            </w:tcBorders>
            <w:shd w:val="clear" w:color="auto" w:fill="auto"/>
          </w:tcPr>
          <w:p w14:paraId="521A02C7" w14:textId="77777777" w:rsidR="00404E14" w:rsidRPr="00404E14" w:rsidRDefault="00404E14">
            <w:pPr>
              <w:rPr>
                <w:rFonts w:ascii="Calibri" w:hAnsi="Calibri"/>
                <w:sz w:val="16"/>
                <w:szCs w:val="22"/>
                <w:lang w:val="is-IS"/>
              </w:rPr>
            </w:pPr>
          </w:p>
        </w:tc>
      </w:tr>
      <w:tr w:rsidR="00404E14" w:rsidRPr="00404E14" w14:paraId="166C4B8F" w14:textId="77777777" w:rsidTr="00404E14">
        <w:tc>
          <w:tcPr>
            <w:tcW w:w="2321" w:type="pct"/>
            <w:tcBorders>
              <w:top w:val="single" w:sz="2" w:space="0" w:color="auto"/>
            </w:tcBorders>
            <w:shd w:val="clear" w:color="auto" w:fill="auto"/>
          </w:tcPr>
          <w:p w14:paraId="78E5C22A" w14:textId="77777777" w:rsidR="00404E14" w:rsidRPr="00404E14" w:rsidRDefault="00404E14">
            <w:pPr>
              <w:rPr>
                <w:sz w:val="22"/>
                <w:szCs w:val="22"/>
              </w:rPr>
            </w:pPr>
            <w:r w:rsidRPr="00404E14">
              <w:rPr>
                <w:rFonts w:ascii="Calibri" w:hAnsi="Calibri"/>
                <w:sz w:val="14"/>
                <w:szCs w:val="22"/>
              </w:rPr>
              <w:t>Place and date</w:t>
            </w:r>
          </w:p>
        </w:tc>
        <w:tc>
          <w:tcPr>
            <w:tcW w:w="425" w:type="pct"/>
            <w:shd w:val="clear" w:color="auto" w:fill="auto"/>
          </w:tcPr>
          <w:p w14:paraId="2156BF18" w14:textId="77777777" w:rsidR="00404E14" w:rsidRPr="00404E14" w:rsidRDefault="00404E14">
            <w:pPr>
              <w:rPr>
                <w:rFonts w:ascii="Calibri" w:hAnsi="Calibri"/>
                <w:b/>
                <w:sz w:val="14"/>
                <w:szCs w:val="22"/>
                <w:lang w:val="is-IS"/>
              </w:rPr>
            </w:pPr>
          </w:p>
        </w:tc>
        <w:tc>
          <w:tcPr>
            <w:tcW w:w="2254" w:type="pct"/>
            <w:tcBorders>
              <w:top w:val="single" w:sz="2" w:space="0" w:color="auto"/>
            </w:tcBorders>
            <w:shd w:val="clear" w:color="auto" w:fill="auto"/>
          </w:tcPr>
          <w:p w14:paraId="17EDBCAF" w14:textId="77777777" w:rsidR="00404E14" w:rsidRPr="00404E14" w:rsidRDefault="00404E14">
            <w:pPr>
              <w:rPr>
                <w:sz w:val="22"/>
                <w:szCs w:val="22"/>
              </w:rPr>
            </w:pPr>
            <w:r w:rsidRPr="00404E14">
              <w:rPr>
                <w:rFonts w:ascii="Calibri" w:hAnsi="Calibri"/>
                <w:sz w:val="14"/>
                <w:szCs w:val="22"/>
              </w:rPr>
              <w:t>Signature of fund member</w:t>
            </w:r>
          </w:p>
        </w:tc>
      </w:tr>
    </w:tbl>
    <w:p w14:paraId="539B7973" w14:textId="77777777" w:rsidR="00404E14" w:rsidRPr="00404E14" w:rsidRDefault="00404E14">
      <w:pPr>
        <w:rPr>
          <w:rFonts w:ascii="Calibri" w:hAnsi="Calibri"/>
          <w:sz w:val="6"/>
          <w:lang w:val="is-IS"/>
        </w:rPr>
      </w:pPr>
    </w:p>
    <w:p w14:paraId="0E8F1C14" w14:textId="77777777" w:rsidR="00404E14" w:rsidRPr="00404E14" w:rsidRDefault="00404E14">
      <w:pPr>
        <w:ind w:left="720"/>
        <w:contextualSpacing/>
        <w:jc w:val="both"/>
        <w:rPr>
          <w:rFonts w:ascii="Calibri" w:hAnsi="Calibri"/>
          <w:sz w:val="2"/>
          <w:lang w:val="is-IS"/>
        </w:rPr>
      </w:pPr>
    </w:p>
    <w:p w14:paraId="2334E2F0" w14:textId="77777777" w:rsidR="00404E14" w:rsidRPr="00404E14" w:rsidRDefault="00404E14">
      <w:pPr>
        <w:ind w:left="720"/>
        <w:contextualSpacing/>
        <w:jc w:val="both"/>
        <w:rPr>
          <w:rFonts w:ascii="Calibri" w:hAnsi="Calibri"/>
          <w:sz w:val="2"/>
          <w:lang w:val="is-IS"/>
        </w:rPr>
      </w:pPr>
    </w:p>
    <w:p w14:paraId="3EF2E974" w14:textId="77777777" w:rsidR="00404E14" w:rsidRPr="00404E14" w:rsidRDefault="00404E14">
      <w:pPr>
        <w:ind w:left="720"/>
        <w:contextualSpacing/>
        <w:jc w:val="both"/>
        <w:rPr>
          <w:rFonts w:ascii="Calibri" w:hAnsi="Calibri"/>
          <w:sz w:val="2"/>
          <w:lang w:val="is-IS"/>
        </w:rPr>
      </w:pPr>
    </w:p>
    <w:p w14:paraId="07F2DFEF" w14:textId="77777777" w:rsidR="00404E14" w:rsidRPr="00404E14" w:rsidRDefault="00404E14">
      <w:pPr>
        <w:jc w:val="right"/>
        <w:rPr>
          <w:rFonts w:ascii="Calibri" w:hAnsi="Calibri"/>
          <w:b/>
          <w:sz w:val="4"/>
          <w:lang w:val="is-IS"/>
        </w:rPr>
      </w:pPr>
    </w:p>
    <w:p w14:paraId="0B8590AB" w14:textId="77777777" w:rsidR="00404E14" w:rsidRPr="00404E14" w:rsidRDefault="00404E14">
      <w:pPr>
        <w:tabs>
          <w:tab w:val="center" w:pos="4536"/>
          <w:tab w:val="right" w:pos="9072"/>
        </w:tabs>
        <w:rPr>
          <w:rFonts w:ascii="Calibri" w:hAnsi="Calibri"/>
          <w:sz w:val="4"/>
          <w:lang w:val="is-IS"/>
        </w:rPr>
      </w:pPr>
    </w:p>
    <w:p w14:paraId="1E0BB67B" w14:textId="77777777" w:rsidR="00404E14" w:rsidRPr="00404E14" w:rsidRDefault="00404E14">
      <w:pPr>
        <w:rPr>
          <w:rFonts w:ascii="Calibri" w:hAnsi="Calibri"/>
          <w:b/>
          <w:sz w:val="2"/>
          <w:lang w:val="is-IS"/>
        </w:rPr>
      </w:pPr>
    </w:p>
    <w:p w14:paraId="426455AA" w14:textId="77777777" w:rsidR="00404E14" w:rsidRPr="00404E14" w:rsidRDefault="00404E14">
      <w:pPr>
        <w:rPr>
          <w:rFonts w:ascii="Calibri" w:hAnsi="Calibri"/>
          <w:b/>
          <w:sz w:val="2"/>
          <w:lang w:val="is-IS"/>
        </w:rPr>
      </w:pPr>
    </w:p>
    <w:p w14:paraId="1E373174" w14:textId="77777777" w:rsidR="00404E14" w:rsidRPr="00404E14" w:rsidRDefault="00404E14">
      <w:pPr>
        <w:rPr>
          <w:rFonts w:ascii="Calibri" w:hAnsi="Calibri"/>
          <w:b/>
          <w:sz w:val="2"/>
          <w:lang w:val="is-IS"/>
        </w:rPr>
      </w:pPr>
    </w:p>
    <w:p w14:paraId="4670E8AF" w14:textId="77777777" w:rsidR="00404E14" w:rsidRPr="00404E14" w:rsidRDefault="00404E14">
      <w:pPr>
        <w:ind w:left="720"/>
        <w:contextualSpacing/>
        <w:jc w:val="both"/>
        <w:rPr>
          <w:rFonts w:ascii="Calibri" w:hAnsi="Calibri"/>
          <w:sz w:val="2"/>
          <w:lang w:val="is-IS"/>
        </w:rPr>
      </w:pPr>
    </w:p>
    <w:p w14:paraId="749B6E98" w14:textId="77777777" w:rsidR="00404E14" w:rsidRPr="00404E14" w:rsidRDefault="00404E14"/>
    <w:sectPr w:rsidR="00404E14" w:rsidRPr="00404E14">
      <w:footerReference w:type="default" r:id="rId14"/>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33E18" w14:textId="77777777" w:rsidR="00C238F4" w:rsidRDefault="00C238F4">
      <w:r>
        <w:separator/>
      </w:r>
    </w:p>
  </w:endnote>
  <w:endnote w:type="continuationSeparator" w:id="0">
    <w:p w14:paraId="2A9CEFF0" w14:textId="77777777" w:rsidR="00C238F4" w:rsidRDefault="00C2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Look w:val="04A0" w:firstRow="1" w:lastRow="0" w:firstColumn="1" w:lastColumn="0" w:noHBand="0" w:noVBand="1"/>
    </w:tblPr>
    <w:tblGrid>
      <w:gridCol w:w="3751"/>
      <w:gridCol w:w="3182"/>
      <w:gridCol w:w="3839"/>
    </w:tblGrid>
    <w:tr w:rsidR="00404E14" w:rsidRPr="00404E14" w14:paraId="5E89089D" w14:textId="77777777" w:rsidTr="00404E14">
      <w:trPr>
        <w:trHeight w:val="794"/>
      </w:trPr>
      <w:tc>
        <w:tcPr>
          <w:tcW w:w="1741" w:type="pct"/>
          <w:shd w:val="clear" w:color="auto" w:fill="auto"/>
          <w:vAlign w:val="bottom"/>
        </w:tcPr>
        <w:p w14:paraId="1CFE31D8" w14:textId="3B01D3DC" w:rsidR="00404E14" w:rsidRPr="00C27FE5" w:rsidRDefault="00404E14">
          <w:pPr>
            <w:rPr>
              <w:rStyle w:val="Footernmer1"/>
              <w:rFonts w:ascii="Malgun Gothic" w:eastAsia="Malgun Gothic" w:hAnsi="Times New Roman"/>
              <w:iCs/>
              <w:szCs w:val="22"/>
            </w:rPr>
          </w:pPr>
          <w:bookmarkStart w:id="15" w:name="T_NR"/>
          <w:r w:rsidRPr="00C27FE5">
            <w:rPr>
              <w:rStyle w:val="Footernmer1"/>
              <w:iCs/>
              <w:noProof/>
              <w:szCs w:val="22"/>
            </w:rPr>
            <w:t>Ebl.</w:t>
          </w:r>
          <w:r w:rsidRPr="00C27FE5">
            <w:rPr>
              <w:rStyle w:val="Footernmer1"/>
              <w:iCs/>
              <w:szCs w:val="22"/>
            </w:rPr>
            <w:t xml:space="preserve"> </w:t>
          </w:r>
          <w:r w:rsidRPr="00C27FE5">
            <w:rPr>
              <w:rStyle w:val="Footernmer1"/>
              <w:iCs/>
              <w:noProof/>
              <w:szCs w:val="22"/>
            </w:rPr>
            <w:t xml:space="preserve">18.9.1.2.6  /  </w:t>
          </w:r>
          <w:r w:rsidR="00C27FE5">
            <w:rPr>
              <w:rStyle w:val="Footernmer1"/>
              <w:iCs/>
              <w:noProof/>
              <w:szCs w:val="22"/>
            </w:rPr>
            <w:t>0</w:t>
          </w:r>
          <w:r w:rsidR="00F1178D">
            <w:rPr>
              <w:rStyle w:val="Footernmer1"/>
              <w:iCs/>
              <w:noProof/>
              <w:szCs w:val="22"/>
            </w:rPr>
            <w:t>9</w:t>
          </w:r>
          <w:r w:rsidRPr="00C27FE5">
            <w:rPr>
              <w:rStyle w:val="Footernmer1"/>
              <w:rFonts w:ascii="Malgun Gothic" w:eastAsia="Malgun Gothic" w:hAnsi="Times New Roman"/>
              <w:iCs/>
              <w:noProof/>
              <w:szCs w:val="22"/>
            </w:rPr>
            <w:t>.</w:t>
          </w:r>
          <w:r w:rsidRPr="00C27FE5">
            <w:rPr>
              <w:rStyle w:val="Footernmer1"/>
              <w:iCs/>
              <w:noProof/>
              <w:szCs w:val="22"/>
            </w:rPr>
            <w:t>2</w:t>
          </w:r>
          <w:r w:rsidR="00B2223E">
            <w:rPr>
              <w:rStyle w:val="Footernmer1"/>
              <w:iCs/>
              <w:noProof/>
              <w:szCs w:val="22"/>
            </w:rPr>
            <w:t>4</w:t>
          </w:r>
          <w:r w:rsidRPr="00C27FE5">
            <w:rPr>
              <w:rStyle w:val="Footernmer1"/>
              <w:iCs/>
              <w:noProof/>
              <w:szCs w:val="22"/>
            </w:rPr>
            <w:t xml:space="preserve">  /  7 ár</w:t>
          </w:r>
          <w:bookmarkEnd w:id="15"/>
        </w:p>
      </w:tc>
      <w:tc>
        <w:tcPr>
          <w:tcW w:w="1477" w:type="pct"/>
          <w:shd w:val="clear" w:color="auto" w:fill="auto"/>
          <w:vAlign w:val="bottom"/>
        </w:tcPr>
        <w:p w14:paraId="5ECAF92B" w14:textId="18DECE1A" w:rsidR="00404E14" w:rsidRPr="00C27FE5" w:rsidRDefault="00C27FE5" w:rsidP="00404E14">
          <w:pPr>
            <w:jc w:val="center"/>
            <w:rPr>
              <w:rStyle w:val="Footernmer1"/>
              <w:rFonts w:ascii="Malgun Gothic" w:eastAsia="Malgun Gothic" w:hAnsi="Times New Roman"/>
              <w:iCs/>
              <w:szCs w:val="22"/>
            </w:rPr>
          </w:pPr>
          <w:r>
            <w:rPr>
              <w:rStyle w:val="Footernmer1"/>
              <w:iCs/>
              <w:noProof/>
              <w:szCs w:val="22"/>
            </w:rPr>
            <w:t>Page</w:t>
          </w:r>
          <w:r w:rsidR="00404E14" w:rsidRPr="00C27FE5">
            <w:rPr>
              <w:rStyle w:val="Footernmer1"/>
              <w:iCs/>
              <w:noProof/>
              <w:szCs w:val="22"/>
            </w:rPr>
            <w:t xml:space="preserve"> </w:t>
          </w:r>
          <w:r w:rsidR="00404E14" w:rsidRPr="00C27FE5">
            <w:rPr>
              <w:rStyle w:val="Footernmer1"/>
              <w:iCs/>
              <w:noProof/>
              <w:szCs w:val="22"/>
            </w:rPr>
            <w:fldChar w:fldCharType="begin"/>
          </w:r>
          <w:r w:rsidR="00404E14" w:rsidRPr="00C27FE5">
            <w:rPr>
              <w:rStyle w:val="Footernmer1"/>
              <w:iCs/>
              <w:noProof/>
              <w:szCs w:val="22"/>
            </w:rPr>
            <w:instrText>PAGE</w:instrText>
          </w:r>
          <w:r w:rsidR="00404E14" w:rsidRPr="00C27FE5">
            <w:rPr>
              <w:rStyle w:val="Footernmer1"/>
              <w:iCs/>
              <w:noProof/>
              <w:szCs w:val="22"/>
            </w:rPr>
            <w:fldChar w:fldCharType="separate"/>
          </w:r>
          <w:r w:rsidR="00404E14" w:rsidRPr="00C27FE5">
            <w:rPr>
              <w:rStyle w:val="Footernmer1"/>
              <w:iCs/>
              <w:noProof/>
              <w:szCs w:val="22"/>
            </w:rPr>
            <w:t>1</w:t>
          </w:r>
          <w:r w:rsidR="00404E14" w:rsidRPr="00C27FE5">
            <w:rPr>
              <w:rStyle w:val="Footernmer1"/>
              <w:iCs/>
              <w:noProof/>
              <w:szCs w:val="22"/>
            </w:rPr>
            <w:fldChar w:fldCharType="end"/>
          </w:r>
          <w:r w:rsidR="00404E14" w:rsidRPr="00C27FE5">
            <w:rPr>
              <w:rStyle w:val="Footernmer1"/>
              <w:iCs/>
              <w:noProof/>
              <w:szCs w:val="22"/>
            </w:rPr>
            <w:t xml:space="preserve"> </w:t>
          </w:r>
          <w:r>
            <w:rPr>
              <w:rStyle w:val="Footernmer1"/>
              <w:iCs/>
              <w:noProof/>
              <w:szCs w:val="22"/>
            </w:rPr>
            <w:t>o</w:t>
          </w:r>
          <w:r w:rsidR="00404E14" w:rsidRPr="00C27FE5">
            <w:rPr>
              <w:rStyle w:val="Footernmer1"/>
              <w:iCs/>
              <w:noProof/>
              <w:szCs w:val="22"/>
            </w:rPr>
            <w:t xml:space="preserve">f </w:t>
          </w:r>
          <w:r w:rsidR="00404E14" w:rsidRPr="00C27FE5">
            <w:rPr>
              <w:rStyle w:val="Footernmer1"/>
              <w:iCs/>
              <w:noProof/>
              <w:szCs w:val="22"/>
            </w:rPr>
            <w:fldChar w:fldCharType="begin"/>
          </w:r>
          <w:r w:rsidR="00404E14" w:rsidRPr="00C27FE5">
            <w:rPr>
              <w:rStyle w:val="Footernmer1"/>
              <w:iCs/>
              <w:noProof/>
              <w:szCs w:val="22"/>
            </w:rPr>
            <w:instrText>NUMPAGES</w:instrText>
          </w:r>
          <w:r w:rsidR="00404E14" w:rsidRPr="00C27FE5">
            <w:rPr>
              <w:rStyle w:val="Footernmer1"/>
              <w:iCs/>
              <w:noProof/>
              <w:szCs w:val="22"/>
            </w:rPr>
            <w:fldChar w:fldCharType="separate"/>
          </w:r>
          <w:r w:rsidR="00404E14" w:rsidRPr="00C27FE5">
            <w:rPr>
              <w:rStyle w:val="Footernmer1"/>
              <w:iCs/>
              <w:noProof/>
              <w:szCs w:val="22"/>
            </w:rPr>
            <w:t>2</w:t>
          </w:r>
          <w:r w:rsidR="00404E14" w:rsidRPr="00C27FE5">
            <w:rPr>
              <w:rStyle w:val="Footernmer1"/>
              <w:iCs/>
              <w:noProof/>
              <w:szCs w:val="22"/>
            </w:rPr>
            <w:fldChar w:fldCharType="end"/>
          </w:r>
        </w:p>
      </w:tc>
      <w:tc>
        <w:tcPr>
          <w:tcW w:w="1782" w:type="pct"/>
          <w:shd w:val="clear" w:color="auto" w:fill="auto"/>
          <w:vAlign w:val="bottom"/>
        </w:tcPr>
        <w:p w14:paraId="2BC5CE53" w14:textId="77777777" w:rsidR="00404E14" w:rsidRPr="00C27FE5" w:rsidRDefault="00404E14" w:rsidP="00404E14">
          <w:pPr>
            <w:jc w:val="right"/>
            <w:rPr>
              <w:rStyle w:val="Footernmer1"/>
              <w:rFonts w:ascii="Malgun Gothic" w:eastAsia="Malgun Gothic" w:hAnsi="Times New Roman"/>
              <w:iCs/>
              <w:szCs w:val="22"/>
            </w:rPr>
          </w:pPr>
          <w:bookmarkStart w:id="16" w:name="STRIKAM"/>
          <w:bookmarkEnd w:id="16"/>
        </w:p>
      </w:tc>
    </w:tr>
  </w:tbl>
  <w:p w14:paraId="4A1C4D4B" w14:textId="77777777" w:rsidR="00404E14" w:rsidRPr="00404E14" w:rsidRDefault="00404E14">
    <w:pPr>
      <w:pStyle w:val="Footer"/>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8425C" w14:textId="77777777" w:rsidR="00C238F4" w:rsidRDefault="00C238F4">
      <w:r>
        <w:separator/>
      </w:r>
    </w:p>
  </w:footnote>
  <w:footnote w:type="continuationSeparator" w:id="0">
    <w:p w14:paraId="52AC273A" w14:textId="77777777" w:rsidR="00C238F4" w:rsidRDefault="00C23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595142"/>
    <w:multiLevelType w:val="hybridMultilevel"/>
    <w:tmpl w:val="FFFFFFFF"/>
    <w:lvl w:ilvl="0" w:tplc="B8ECC03A">
      <w:start w:val="1"/>
      <w:numFmt w:val="lowerLetter"/>
      <w:lvlText w:val="%1."/>
      <w:lvlJc w:val="left"/>
      <w:pPr>
        <w:ind w:left="720" w:hanging="360"/>
      </w:pPr>
      <w:rPr>
        <w:rFonts w:cs="Times New Roman" w:hint="default"/>
        <w:sz w:val="18"/>
        <w:szCs w:val="18"/>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num w:numId="1" w16cid:durableId="160526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hO7AXOI/zyMdo3tRHOWiCq6LCaFZCT6ly7KJAUUJB/6djZdO2khMa9ODWITZwJldl3kUgRZaOxDuVT3zgRX2Q==" w:salt="j5WcJFQ7v+RCq5IdeKhrEQ=="/>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06"/>
    <w:rsid w:val="00026F69"/>
    <w:rsid w:val="000320D8"/>
    <w:rsid w:val="0005271F"/>
    <w:rsid w:val="000608B3"/>
    <w:rsid w:val="00063F94"/>
    <w:rsid w:val="00116594"/>
    <w:rsid w:val="00131BFC"/>
    <w:rsid w:val="001F6D06"/>
    <w:rsid w:val="002E1616"/>
    <w:rsid w:val="002F37E7"/>
    <w:rsid w:val="0035671D"/>
    <w:rsid w:val="0037148B"/>
    <w:rsid w:val="00376799"/>
    <w:rsid w:val="003B71A8"/>
    <w:rsid w:val="00404E14"/>
    <w:rsid w:val="00461BE9"/>
    <w:rsid w:val="004D1A34"/>
    <w:rsid w:val="004E397A"/>
    <w:rsid w:val="00606D1F"/>
    <w:rsid w:val="007F32D5"/>
    <w:rsid w:val="00897F13"/>
    <w:rsid w:val="008B3A7E"/>
    <w:rsid w:val="0098328D"/>
    <w:rsid w:val="009B6737"/>
    <w:rsid w:val="009C18AB"/>
    <w:rsid w:val="009F15CB"/>
    <w:rsid w:val="009F4B7B"/>
    <w:rsid w:val="00A03C3E"/>
    <w:rsid w:val="00A07311"/>
    <w:rsid w:val="00A25DE4"/>
    <w:rsid w:val="00AF1DDE"/>
    <w:rsid w:val="00B20C58"/>
    <w:rsid w:val="00B2223E"/>
    <w:rsid w:val="00B47F48"/>
    <w:rsid w:val="00BB6B56"/>
    <w:rsid w:val="00BD2318"/>
    <w:rsid w:val="00C238F4"/>
    <w:rsid w:val="00C27FE5"/>
    <w:rsid w:val="00C65C5E"/>
    <w:rsid w:val="00E13603"/>
    <w:rsid w:val="00E422BA"/>
    <w:rsid w:val="00E53A97"/>
    <w:rsid w:val="00E92818"/>
    <w:rsid w:val="00E94AD5"/>
    <w:rsid w:val="00EE7455"/>
    <w:rsid w:val="00F1178D"/>
    <w:rsid w:val="00F638D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CF9059"/>
  <w14:defaultImageDpi w14:val="0"/>
  <w15:docId w15:val="{EEF94194-F005-4BEF-B3A7-2CA609A8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w4winMark">
    <w:name w:val="tw4winMark"/>
    <w:uiPriority w:val="99"/>
    <w:rPr>
      <w:rFonts w:ascii="Courier New" w:hAnsi="Courier New"/>
      <w:vanish/>
      <w:color w:val="800080"/>
      <w:sz w:val="24"/>
      <w:vertAlign w:val="subscript"/>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cs="Times New Roman"/>
      <w:sz w:val="24"/>
      <w:szCs w:val="24"/>
      <w:lang w:val="en-GB"/>
    </w:rPr>
  </w:style>
  <w:style w:type="table" w:styleId="TableGrid">
    <w:name w:val="Table Grid"/>
    <w:basedOn w:val="TableNormal"/>
    <w:uiPriority w:val="59"/>
    <w:rPr>
      <w:rFonts w:ascii="Calibri" w:hAnsi="Calibri"/>
      <w:snapToGrid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nmer1">
    <w:name w:val="Footer númer1"/>
    <w:uiPriority w:val="20"/>
    <w:qFormat/>
    <w:rPr>
      <w:rFonts w:ascii="Calibri" w:hAnsi="Calibri"/>
      <w:sz w:val="16"/>
    </w:rPr>
  </w:style>
  <w:style w:type="table" w:customStyle="1" w:styleId="TableGrid1">
    <w:name w:val="Table Grid1"/>
    <w:basedOn w:val="TableNormal"/>
    <w:next w:val="TableGrid"/>
    <w:uiPriority w:val="59"/>
    <w:rPr>
      <w:rFonts w:ascii="Calibri" w:hAnsi="Calibri"/>
      <w:snapToGrid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rFonts w:cs="Times New Roman"/>
      <w:i/>
      <w:iC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Header">
    <w:name w:val="header"/>
    <w:basedOn w:val="Normal"/>
    <w:link w:val="HeaderChar"/>
    <w:rsid w:val="00C27FE5"/>
    <w:pPr>
      <w:tabs>
        <w:tab w:val="center" w:pos="4536"/>
        <w:tab w:val="right" w:pos="9072"/>
      </w:tabs>
    </w:pPr>
  </w:style>
  <w:style w:type="character" w:customStyle="1" w:styleId="HeaderChar">
    <w:name w:val="Header Char"/>
    <w:basedOn w:val="DefaultParagraphFont"/>
    <w:link w:val="Header"/>
    <w:rsid w:val="00C27FE5"/>
    <w:rPr>
      <w:snapToGrid w:val="0"/>
      <w:sz w:val="24"/>
      <w:szCs w:val="24"/>
      <w:lang w:val="en-GB"/>
    </w:rPr>
  </w:style>
  <w:style w:type="paragraph" w:styleId="Revision">
    <w:name w:val="Revision"/>
    <w:hidden/>
    <w:uiPriority w:val="99"/>
    <w:semiHidden/>
    <w:rsid w:val="0005271F"/>
    <w:rPr>
      <w:snapToGrid w:val="0"/>
      <w:sz w:val="24"/>
      <w:szCs w:val="24"/>
      <w:lang w:val="en-GB"/>
    </w:rPr>
  </w:style>
  <w:style w:type="character" w:styleId="Hyperlink">
    <w:name w:val="Hyperlink"/>
    <w:basedOn w:val="DefaultParagraphFont"/>
    <w:rsid w:val="0005271F"/>
    <w:rPr>
      <w:color w:val="0563C1" w:themeColor="hyperlink"/>
      <w:u w:val="single"/>
    </w:rPr>
  </w:style>
  <w:style w:type="character" w:styleId="UnresolvedMention">
    <w:name w:val="Unresolved Mention"/>
    <w:basedOn w:val="DefaultParagraphFont"/>
    <w:uiPriority w:val="99"/>
    <w:semiHidden/>
    <w:unhideWhenUsed/>
    <w:rsid w:val="00052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619290">
      <w:marLeft w:val="0"/>
      <w:marRight w:val="0"/>
      <w:marTop w:val="0"/>
      <w:marBottom w:val="0"/>
      <w:divBdr>
        <w:top w:val="none" w:sz="0" w:space="0" w:color="auto"/>
        <w:left w:val="none" w:sz="0" w:space="0" w:color="auto"/>
        <w:bottom w:val="none" w:sz="0" w:space="0" w:color="auto"/>
        <w:right w:val="none" w:sz="0" w:space="0" w:color="auto"/>
      </w:divBdr>
    </w:div>
    <w:div w:id="1163812994">
      <w:bodyDiv w:val="1"/>
      <w:marLeft w:val="0"/>
      <w:marRight w:val="0"/>
      <w:marTop w:val="0"/>
      <w:marBottom w:val="0"/>
      <w:divBdr>
        <w:top w:val="none" w:sz="0" w:space="0" w:color="auto"/>
        <w:left w:val="none" w:sz="0" w:space="0" w:color="auto"/>
        <w:bottom w:val="none" w:sz="0" w:space="0" w:color="auto"/>
        <w:right w:val="none" w:sz="0" w:space="0" w:color="auto"/>
      </w:divBdr>
    </w:div>
    <w:div w:id="1433865015">
      <w:bodyDiv w:val="1"/>
      <w:marLeft w:val="0"/>
      <w:marRight w:val="0"/>
      <w:marTop w:val="0"/>
      <w:marBottom w:val="0"/>
      <w:divBdr>
        <w:top w:val="none" w:sz="0" w:space="0" w:color="auto"/>
        <w:left w:val="none" w:sz="0" w:space="0" w:color="auto"/>
        <w:bottom w:val="none" w:sz="0" w:space="0" w:color="auto"/>
        <w:right w:val="none" w:sz="0" w:space="0" w:color="auto"/>
      </w:divBdr>
    </w:div>
    <w:div w:id="212599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tgreidslur@arionbanki.i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TRADOS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94340f58d9c463797252a58a74fbc73 xmlns="3afd0869-541d-4d52-a505-ee9c1f423cae">
      <Terms xmlns="http://schemas.microsoft.com/office/infopath/2007/PartnerControls">
        <TermInfo xmlns="http://schemas.microsoft.com/office/infopath/2007/PartnerControls">
          <TermName xmlns="http://schemas.microsoft.com/office/infopath/2007/PartnerControls">Frjálsi - Umsókn um eftirlaun</TermName>
          <TermId xmlns="http://schemas.microsoft.com/office/infopath/2007/PartnerControls">51f2df97-a2c4-4ad1-91cd-9096e4a31900</TermId>
        </TermInfo>
      </Terms>
    </i94340f58d9c463797252a58a74fbc73>
    <glbKennitala1 xmlns="3afd0869-541d-4d52-a505-ee9c1f423cae" xsi:nil="true"/>
    <glbKerfisstada xmlns="3afd0869-541d-4d52-a505-ee9c1f423cae" xsi:nil="true"/>
    <glbLeynd xmlns="3afd0869-541d-4d52-a505-ee9c1f423cae">Lág</glbLeynd>
    <j4fcab34387d4895869c4f1a02cf3739 xmlns="3afd0869-541d-4d52-a505-ee9c1f423cae">
      <Terms xmlns="http://schemas.microsoft.com/office/infopath/2007/PartnerControls">
        <TermInfo xmlns="http://schemas.microsoft.com/office/infopath/2007/PartnerControls">
          <TermName xmlns="http://schemas.microsoft.com/office/infopath/2007/PartnerControls">7 ár</TermName>
          <TermId xmlns="http://schemas.microsoft.com/office/infopath/2007/PartnerControls">e23ed23b-53b3-44c4-95cb-6b1cdffc1e66</TermId>
        </TermInfo>
      </Terms>
    </j4fcab34387d4895869c4f1a02cf3739>
    <glbNafn1 xmlns="3afd0869-541d-4d52-a505-ee9c1f423cae" xsi:nil="true"/>
    <glbSPPIProf xmlns="3afd0869-541d-4d52-a505-ee9c1f423cae">
      <Url xsi:nil="true"/>
      <Description xsi:nil="true"/>
    </glbSPPIProf>
    <glbLandnumer xmlns="3afd0869-541d-4d52-a505-ee9c1f423cae" xsi:nil="true"/>
    <TaxCatchAll xmlns="3afd0869-541d-4d52-a505-ee9c1f423cae">
      <Value>20</Value>
      <Value>1811</Value>
      <Value>647</Value>
      <Value>1</Value>
    </TaxCatchAll>
    <glbSPPINidurstada xmlns="3afd0869-541d-4d52-a505-ee9c1f423cae">[Velja]</glbSPPINidurstada>
    <glbSPPIskilmalar xmlns="3afd0869-541d-4d52-a505-ee9c1f423cae">
      <Url xsi:nil="true"/>
      <Description xsi:nil="true"/>
    </glbSPPIskilmalar>
    <glbEydingarDagsetning xmlns="3afd0869-541d-4d52-a505-ee9c1f423cae" xsi:nil="true"/>
    <glbSkilyrt xmlns="3afd0869-541d-4d52-a505-ee9c1f423cae">
      <Value>Fyrir einstaklinga</Value>
      <Value>Fyrir eldriborgara</Value>
    </glbSkilyrt>
    <glbKennitala2 xmlns="3afd0869-541d-4d52-a505-ee9c1f423cae" xsi:nil="true"/>
    <glbLokadagsetning xmlns="3afd0869-541d-4d52-a505-ee9c1f423cae" xsi:nil="true"/>
    <TaxKeywordTaxHTField xmlns="3afd0869-541d-4d52-a505-ee9c1f423cae">
      <Terms xmlns="http://schemas.microsoft.com/office/infopath/2007/PartnerControls"/>
    </TaxKeywordTaxHTField>
    <glbSkjalaholf xmlns="3afd0869-541d-4d52-a505-ee9c1f423cae">Frjálsi Lífeyrir</glbSkjalaholf>
    <glbUpprunakerfi xmlns="3afd0869-541d-4d52-a505-ee9c1f423cae" xsi:nil="true"/>
    <glbFastanumer xmlns="3afd0869-541d-4d52-a505-ee9c1f423cae" xsi:nil="true"/>
    <glbTungumal xmlns="3afd0869-541d-4d52-a505-ee9c1f423cae">Enska</glbTungumal>
    <glbSnidmatIGildi xmlns="3afd0869-541d-4d52-a505-ee9c1f423cae">true</glbSnidmatIGildi>
    <glbAdrarKennitolur xmlns="3afd0869-541d-4d52-a505-ee9c1f423cae" xsi:nil="true"/>
    <glbKennitolur xmlns="3afd0869-541d-4d52-a505-ee9c1f423cae" xsi:nil="true"/>
    <glbVersionsXML xmlns="3afd0869-541d-4d52-a505-ee9c1f423cae" xsi:nil="true"/>
    <glbDagsSkjals xmlns="3afd0869-541d-4d52-a505-ee9c1f423cae" xsi:nil="true"/>
    <glbEydubladanumer xmlns="3afd0869-541d-4d52-a505-ee9c1f423cae" xsi:nil="true"/>
    <glbMalanumer xmlns="3afd0869-541d-4d52-a505-ee9c1f423cae" xsi:nil="true"/>
    <d1a7a1bcd69146528a5aaed9a3cced7a xmlns="3afd0869-541d-4d52-a505-ee9c1f423cae">
      <Terms xmlns="http://schemas.microsoft.com/office/infopath/2007/PartnerControls"/>
    </d1a7a1bcd69146528a5aaed9a3cced7a>
    <fe34b03587d047fcbde570fc54e706fc xmlns="3afd0869-541d-4d52-a505-ee9c1f423cae">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3afd0869-541d-4d52-a505-ee9c1f423cae">MBI</glbMikilvaegi>
    <glbDagsThinglysingar xmlns="3afd0869-541d-4d52-a505-ee9c1f423cae" xsi:nil="true"/>
    <glbSkjalanumer xmlns="3afd0869-541d-4d52-a505-ee9c1f423cae" xsi:nil="true"/>
    <glbStarfsmannaSkjal xmlns="3afd0869-541d-4d52-a505-ee9c1f423cae">false</glbStarfsmannaSkjal>
    <glbATH xmlns="3afd0869-541d-4d52-a505-ee9c1f423cae">ATH þú þarft að senda skannað eintak á utgreidslur@arionbanki.is til skráningar hjá Lífeyrisþjónustinni Siglufirði.</glbATH>
    <glbUtprentunardagsetning xmlns="3afd0869-541d-4d52-a505-ee9c1f423cae" xsi:nil="true"/>
    <jf0ab4b1a7174bc88290c5a10b3f8733 xmlns="3afd0869-541d-4d52-a505-ee9c1f423cae">
      <Terms xmlns="http://schemas.microsoft.com/office/infopath/2007/PartnerControls">
        <TermInfo xmlns="http://schemas.microsoft.com/office/infopath/2007/PartnerControls">
          <TermName xmlns="http://schemas.microsoft.com/office/infopath/2007/PartnerControls">Ávöxtun (23.2.2)</TermName>
          <TermId xmlns="http://schemas.microsoft.com/office/infopath/2007/PartnerControls">b16c28c1-457d-415b-88f8-13ca2c7d1623</TermId>
        </TermInfo>
      </Terms>
    </jf0ab4b1a7174bc88290c5a10b3f8733>
    <glbthinglysingarnumer xmlns="3afd0869-541d-4d52-a505-ee9c1f423cae" xsi:nil="true"/>
    <glbSyslumannsembaetti xmlns="3afd0869-541d-4d52-a505-ee9c1f423cae" xsi:nil="true"/>
    <glbNafn2 xmlns="3afd0869-541d-4d52-a505-ee9c1f423cae" xsi:nil="true"/>
    <glbSPPI xmlns="3afd0869-541d-4d52-a505-ee9c1f423cae">false</glbSPPI>
    <glbTegundUndirritunar xmlns="3afd0869-541d-4d52-a505-ee9c1f423cae" xsi:nil="true"/>
    <_dlc_DocId xmlns="e1ca1ded-e7be-4a4d-af1f-31cfca28c739">2X22MJ2TKQED-13-3435</_dlc_DocId>
    <_dlc_DocIdUrl xmlns="e1ca1ded-e7be-4a4d-af1f-31cfca28c739">
      <Url>https://seifur.arionbanki.is/eydublod/_layouts/15/DocIdRedir.aspx?ID=2X22MJ2TKQED-13-3435</Url>
      <Description>2X22MJ2TKQED-13-3435</Description>
    </_dlc_DocIdUrl>
    <_dlc_DocIdPersistId xmlns="e1ca1ded-e7be-4a4d-af1f-31cfca28c7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87a38a4-f07d-4951-88b6-7a3d5c72eb92" ContentTypeId="0x010100F15BA5A49E8A7848A8AC46B1811712B701" PreviousValue="false"/>
</file>

<file path=customXml/item4.xml><?xml version="1.0" encoding="utf-8"?>
<ct:contentTypeSchema xmlns:ct="http://schemas.microsoft.com/office/2006/metadata/contentType" xmlns:ma="http://schemas.microsoft.com/office/2006/metadata/properties/metaAttributes" ct:_="" ma:_="" ma:contentTypeName="ABSkjalVV" ma:contentTypeID="0x010100F15BA5A49E8A7848A8AC46B1811712B7010064436EA4E359A945AF8B8D0FF6F5A431" ma:contentTypeVersion="27" ma:contentTypeDescription="Grunnskjal fyrir skjöl viðskiptavina" ma:contentTypeScope="" ma:versionID="f3bfbad6d43222b406e3e6ccfd88e001">
  <xsd:schema xmlns:xsd="http://www.w3.org/2001/XMLSchema" xmlns:xs="http://www.w3.org/2001/XMLSchema" xmlns:p="http://schemas.microsoft.com/office/2006/metadata/properties" xmlns:ns2="3afd0869-541d-4d52-a505-ee9c1f423cae" xmlns:ns3="e1ca1ded-e7be-4a4d-af1f-31cfca28c739" targetNamespace="http://schemas.microsoft.com/office/2006/metadata/properties" ma:root="true" ma:fieldsID="98de5da425a712c8e32e09440d4a153d" ns2:_="" ns3:_="">
    <xsd:import namespace="3afd0869-541d-4d52-a505-ee9c1f423cae"/>
    <xsd:import namespace="e1ca1ded-e7be-4a4d-af1f-31cfca28c739"/>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2:TaxCatchAll" minOccurs="0"/>
                <xsd:element ref="ns2:TaxKeywordTaxHTField" minOccurs="0"/>
                <xsd:element ref="ns2:glbMalanumer" minOccurs="0"/>
                <xsd:element ref="ns2:glbSkjalaholf"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2:glbUpprunakerfi" minOccurs="0"/>
                <xsd:element ref="ns2:glbUtprentunardagsetning" minOccurs="0"/>
                <xsd:element ref="ns2:glbVersionsXML" minOccurs="0"/>
                <xsd:element ref="ns2:glbSPPI" minOccurs="0"/>
                <xsd:element ref="ns2:glbSPPINidurstada" minOccurs="0"/>
                <xsd:element ref="ns2:glbSPPIProf" minOccurs="0"/>
                <xsd:element ref="ns2:glbSPPIskilmalar" minOccurs="0"/>
                <xsd:element ref="ns2:glbKerfisstada" minOccurs="0"/>
                <xsd:element ref="ns2:glbTegundUndirritunar" minOccurs="0"/>
                <xsd:element ref="ns2:glbthinglysingarnumer" minOccurs="0"/>
                <xsd:element ref="ns2:glbSyslumannsembaetti" minOccurs="0"/>
                <xsd:element ref="ns2:glbFastanumer" minOccurs="0"/>
                <xsd:element ref="ns2:glbLandnumer" minOccurs="0"/>
                <xsd:element ref="ns2:glbDagsThinglysingar" minOccurs="0"/>
                <xsd:element ref="ns2:glbEydubladanumer" minOccurs="0"/>
                <xsd:element ref="ns2:d1a7a1bcd69146528a5aaed9a3cced7a" minOccurs="0"/>
                <xsd:element ref="ns2:TaxCatchAllLabel" minOccurs="0"/>
                <xsd:element ref="ns2:j4fcab34387d4895869c4f1a02cf3739" minOccurs="0"/>
                <xsd:element ref="ns2:jf0ab4b1a7174bc88290c5a10b3f8733" minOccurs="0"/>
                <xsd:element ref="ns2:i94340f58d9c463797252a58a74fbc73" minOccurs="0"/>
                <xsd:element ref="ns2:fe34b03587d047fcbde570fc54e706f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d0869-541d-4d52-a505-ee9c1f423cae"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ma:readOnly="false">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ma:readOnly="false">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ma:readOnly="false">
      <xsd:simpleType>
        <xsd:restriction base="dms:DateTime"/>
      </xsd:simpleType>
    </xsd:element>
    <xsd:element name="glbLeynd" ma:index="14" nillable="true" ma:displayName="Leynd" ma:default="Lág" ma:format="Dropdown" ma:indexed="true" ma:internalName="glbLeynd" ma:readOnly="false">
      <xsd:simpleType>
        <xsd:restriction base="dms:Choice">
          <xsd:enumeration value="Lág"/>
          <xsd:enumeration value="Meðal"/>
          <xsd:enumeration value="Há"/>
        </xsd:restriction>
      </xsd:simpleType>
    </xsd:element>
    <xsd:element name="glbATH" ma:index="15" nillable="true" ma:displayName="ATH" ma:internalName="glbATH" ma:readOnly="false">
      <xsd:simpleType>
        <xsd:restriction base="dms:Note">
          <xsd:maxLength value="255"/>
        </xsd:restriction>
      </xsd:simpleType>
    </xsd:element>
    <xsd:element name="glbLokadagsetning" ma:index="17" nillable="true" ma:displayName="LokaDagsSkjals" ma:default="[today]" ma:format="DateOnly" ma:internalName="glbLokadagsetning" ma:readOnly="false">
      <xsd:simpleType>
        <xsd:restriction base="dms:DateTime"/>
      </xsd:simpleType>
    </xsd:element>
    <xsd:element name="glbSkjalanumer" ma:index="18" nillable="true" ma:displayName="Skjalanúmer" ma:internalName="glbSkjalanumer" ma:readOnly="false">
      <xsd:simpleType>
        <xsd:restriction base="dms:Text">
          <xsd:maxLength value="255"/>
        </xsd:restriction>
      </xsd:simpleType>
    </xsd:element>
    <xsd:element name="glbEydingarDagsetning" ma:index="19" nillable="true" ma:displayName="EyðingarDags" ma:format="DateOnly" ma:internalName="glbEydingarDagsetning" ma:readOnly="false">
      <xsd:simpleType>
        <xsd:restriction base="dms:DateTime"/>
      </xsd:simpleType>
    </xsd:element>
    <xsd:element name="glbSnidmatIGildi" ma:index="20" nillable="true" ma:displayName="Sniðmát í gildi" ma:default="1" ma:indexed="true" ma:internalName="glbSnidmatIGildi" ma:readOnly="false">
      <xsd:simpleType>
        <xsd:restriction base="dms:Boolean"/>
      </xsd:simpleType>
    </xsd:element>
    <xsd:element name="TaxCatchAll" ma:index="21" nillable="true" ma:displayName="Taxonomy Catch All Column" ma:hidden="true" ma:list="{cbb84ab0-11c0-41ad-805f-823d530194f5}" ma:internalName="TaxCatchAll" ma:readOnly="false" ma:showField="CatchAllData" ma:web="e1ca1ded-e7be-4a4d-af1f-31cfca28c739">
      <xsd:complexType>
        <xsd:complexContent>
          <xsd:extension base="dms:MultiChoiceLookup">
            <xsd:sequence>
              <xsd:element name="Value" type="dms:Lookup" maxOccurs="unbounded" minOccurs="0" nillable="true"/>
            </xsd:sequence>
          </xsd:extension>
        </xsd:complexContent>
      </xsd:complexType>
    </xsd:element>
    <xsd:element name="TaxKeywordTaxHTField" ma:index="22" nillable="true" ma:taxonomy="true" ma:internalName="TaxKeywordTaxHTField" ma:taxonomyFieldName="TaxKeyword" ma:displayName="Enterprise Keywords" ma:fieldId="{23f27201-bee3-471e-b2e7-b64fd8b7ca38}" ma:taxonomyMulti="true" ma:sspId="387a38a4-f07d-4951-88b6-7a3d5c72eb92" ma:termSetId="00000000-0000-0000-0000-000000000000" ma:anchorId="00000000-0000-0000-0000-000000000000" ma:open="true" ma:isKeyword="true">
      <xsd:complexType>
        <xsd:sequence>
          <xsd:element ref="pc:Terms" minOccurs="0" maxOccurs="1"/>
        </xsd:sequence>
      </xsd:complexType>
    </xsd:element>
    <xsd:element name="glbMalanumer" ma:index="23" nillable="true" ma:displayName="Málanúmer" ma:internalName="glbMalanumer" ma:readOnly="false">
      <xsd:simpleType>
        <xsd:restriction base="dms:Text">
          <xsd:maxLength value="255"/>
        </xsd:restriction>
      </xsd:simpleType>
    </xsd:element>
    <xsd:element name="glbSkjalaholf" ma:index="24" nillable="true" ma:displayName="Skjalahólf" ma:default="Óskilgreint" ma:format="Dropdown" ma:internalName="glbSkjalaholf" ma:readOnly="false">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enumeration value="VBS - Útibú - 2"/>
        </xsd:restriction>
      </xsd:simpleType>
    </xsd:element>
    <xsd:element name="glbSkilyrt" ma:index="25" nillable="true" ma:displayName="Skilyrt" ma:internalName="glbSkilyrt" ma:readOnly="false">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26" nillable="true" ma:displayName="Kennitala1" ma:internalName="glbKennitala1" ma:readOnly="false">
      <xsd:simpleType>
        <xsd:restriction base="dms:Text">
          <xsd:maxLength value="255"/>
        </xsd:restriction>
      </xsd:simpleType>
    </xsd:element>
    <xsd:element name="glbKennitala2" ma:index="27" nillable="true" ma:displayName="Kennitala2" ma:internalName="glbKennitala2" ma:readOnly="false">
      <xsd:simpleType>
        <xsd:restriction base="dms:Text">
          <xsd:maxLength value="255"/>
        </xsd:restriction>
      </xsd:simpleType>
    </xsd:element>
    <xsd:element name="glbAdrarKennitolur" ma:index="28" nillable="true" ma:displayName="AðrarKennitölur" ma:internalName="glbAdrarKennitolur" ma:readOnly="false">
      <xsd:simpleType>
        <xsd:restriction base="dms:Note">
          <xsd:maxLength value="255"/>
        </xsd:restriction>
      </xsd:simpleType>
    </xsd:element>
    <xsd:element name="glbKennitolur" ma:index="29" nillable="true" ma:displayName="Kennitölur" ma:internalName="glbKennitolur" ma:readOnly="false">
      <xsd:simpleType>
        <xsd:restriction base="dms:Text">
          <xsd:maxLength value="255"/>
        </xsd:restriction>
      </xsd:simpleType>
    </xsd:element>
    <xsd:element name="glbNafn1" ma:index="30" nillable="true" ma:displayName="Nafn1" ma:internalName="glbNafn1" ma:readOnly="false">
      <xsd:simpleType>
        <xsd:restriction base="dms:Text">
          <xsd:maxLength value="255"/>
        </xsd:restriction>
      </xsd:simpleType>
    </xsd:element>
    <xsd:element name="glbNafn2" ma:index="31" nillable="true" ma:displayName="Nafn2" ma:internalName="glbNafn2" ma:readOnly="false">
      <xsd:simpleType>
        <xsd:restriction base="dms:Text">
          <xsd:maxLength value="255"/>
        </xsd:restriction>
      </xsd:simpleType>
    </xsd:element>
    <xsd:element name="glbStarfsmannaSkjal" ma:index="33" nillable="true" ma:displayName="StarfsmannaSkjal" ma:default="0" ma:internalName="glbStarfsmannaSkjal" ma:readOnly="false">
      <xsd:simpleType>
        <xsd:restriction base="dms:Boolean"/>
      </xsd:simpleType>
    </xsd:element>
    <xsd:element name="glbUpprunakerfi" ma:index="34" nillable="true" ma:displayName="Upprunakerfi" ma:description="Kerfið þaðan sem skjalið er upprunnið" ma:internalName="glbUpprunakerfi" ma:readOnly="false">
      <xsd:simpleType>
        <xsd:restriction base="dms:Text"/>
      </xsd:simpleType>
    </xsd:element>
    <xsd:element name="glbUtprentunardagsetning" ma:index="35" nillable="true" ma:displayName="Útprentunardagsetning" ma:format="DateTime" ma:internalName="glbUtprentunardagsetning" ma:readOnly="false">
      <xsd:simpleType>
        <xsd:restriction base="dms:DateTime"/>
      </xsd:simpleType>
    </xsd:element>
    <xsd:element name="glbVersionsXML" ma:index="36" nillable="true" ma:displayName="Version XML" ma:internalName="glbVersionsXML" ma:readOnly="false">
      <xsd:simpleType>
        <xsd:restriction base="dms:Note"/>
      </xsd:simpleType>
    </xsd:element>
    <xsd:element name="glbSPPI" ma:index="37" nillable="true" ma:displayName="SPPI" ma:default="0" ma:internalName="glbSPPI" ma:readOnly="false">
      <xsd:simpleType>
        <xsd:restriction base="dms:Boolean"/>
      </xsd:simpleType>
    </xsd:element>
    <xsd:element name="glbSPPINidurstada" ma:index="38" nillable="true" ma:displayName="SPPI niðurstaða" ma:default="[Velja]" ma:format="Dropdown" ma:internalName="glbSPPINidurstada" ma:readOnly="false">
      <xsd:simpleType>
        <xsd:restriction base="dms:Choice">
          <xsd:enumeration value="[Velja]"/>
          <xsd:enumeration value="Staðið"/>
          <xsd:enumeration value="Fallið"/>
        </xsd:restriction>
      </xsd:simpleType>
    </xsd:element>
    <xsd:element name="glbSPPIProf" ma:index="39" nillable="true" ma:displayName="SPPI próf" ma:format="Hyperlink" ma:internalName="glbSPPIPro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40" nillable="true" ma:displayName="SPPI skilmálar" ma:format="Hyperlink" ma:internalName="glbSPPIskilmala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41" nillable="true" ma:displayName="Kerfisstaða" ma:internalName="glbKerfisstada" ma:readOnly="false">
      <xsd:simpleType>
        <xsd:restriction base="dms:Text"/>
      </xsd:simpleType>
    </xsd:element>
    <xsd:element name="glbTegundUndirritunar" ma:index="42" nillable="true" ma:displayName="Tegund undirritunar" ma:internalName="glbTegundUndirritunar" ma:readOnly="false">
      <xsd:simpleType>
        <xsd:restriction base="dms:Note">
          <xsd:maxLength value="255"/>
        </xsd:restriction>
      </xsd:simpleType>
    </xsd:element>
    <xsd:element name="glbthinglysingarnumer" ma:index="43" nillable="true" ma:displayName="Þinglýsingarnúmer" ma:description="Þinglýsingar númer sem þarf að vista sértækt með gagni." ma:internalName="glbthinglysingarnumer" ma:readOnly="false">
      <xsd:simpleType>
        <xsd:restriction base="dms:Text"/>
      </xsd:simpleType>
    </xsd:element>
    <xsd:element name="glbSyslumannsembaetti" ma:index="44" nillable="true" ma:displayName="Sýslumannsembætti" ma:description="Sýslumannsembætti sem skjal er unnið hjá." ma:internalName="glbSyslumannsembaetti" ma:readOnly="false">
      <xsd:simpleType>
        <xsd:restriction base="dms:Text"/>
      </xsd:simpleType>
    </xsd:element>
    <xsd:element name="glbFastanumer" ma:index="45" nillable="true" ma:displayName="Fastanúmer" ma:description="Þarf að gera ráð fyrir Fastanúmeri í vörslu t.d. fyrir íbúðir eða bílnúmer." ma:internalName="glbFastanumer" ma:readOnly="false">
      <xsd:simpleType>
        <xsd:restriction base="dms:Text"/>
      </xsd:simpleType>
    </xsd:element>
    <xsd:element name="glbLandnumer" ma:index="46" nillable="true" ma:displayName="Landnúmer" ma:description="Landnúmeri eignar semJaki er þá lóðarnúmer t.d." ma:internalName="glbLandnumer" ma:readOnly="false">
      <xsd:simpleType>
        <xsd:restriction base="dms:Text"/>
      </xsd:simpleType>
    </xsd:element>
    <xsd:element name="glbDagsThinglysingar" ma:index="47" nillable="true" ma:displayName="DagsÞinglýsingar" ma:description="Dagsetningar þinglýsingar – þarf fleiri en eina dagsetningu (sent, móttekið, klárað)? " ma:format="DateTime" ma:internalName="glbDagsThinglysingar" ma:readOnly="false">
      <xsd:simpleType>
        <xsd:restriction base="dms:DateTime"/>
      </xsd:simpleType>
    </xsd:element>
    <xsd:element name="glbEydubladanumer" ma:index="48" nillable="true" ma:displayName="Eyðublaðanúmer" ma:description="Field with reference to Tegund field, should contains template Number" ma:internalName="glbEydubladanumer" ma:readOnly="false">
      <xsd:simpleType>
        <xsd:restriction base="dms:Text"/>
      </xsd:simpleType>
    </xsd:element>
    <xsd:element name="d1a7a1bcd69146528a5aaed9a3cced7a" ma:index="50" nillable="true" ma:taxonomy="true" ma:internalName="d1a7a1bcd69146528a5aaed9a3cced7a" ma:taxonomyFieldName="glbEining" ma:displayName="Eining" ma:readOnly="false" ma:fieldId="{d1a7a1bc-d691-4652-8a5a-aed9a3cced7a}" ma:sspId="387a38a4-f07d-4951-88b6-7a3d5c72eb92" ma:termSetId="04f22232-5d2d-46df-bb1b-22d519772924" ma:anchorId="00000000-0000-0000-0000-000000000000" ma:open="false" ma:isKeyword="false">
      <xsd:complexType>
        <xsd:sequence>
          <xsd:element ref="pc:Terms" minOccurs="0" maxOccurs="1"/>
        </xsd:sequence>
      </xsd:complexType>
    </xsd:element>
    <xsd:element name="TaxCatchAllLabel" ma:index="51" nillable="true" ma:displayName="Taxonomy Catch All Column1" ma:list="{cbb84ab0-11c0-41ad-805f-823d530194f5}" ma:internalName="TaxCatchAllLabel" ma:readOnly="true" ma:showField="CatchAllDataLabel" ma:web="e1ca1ded-e7be-4a4d-af1f-31cfca28c739">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52" nillable="true" ma:taxonomy="true" ma:internalName="j4fcab34387d4895869c4f1a02cf3739" ma:taxonomyFieldName="glbGeymsluaaetlun" ma:displayName="Geymsluáætlun" ma:indexed="true" ma:readOnly="false" ma:fieldId="{34fcab34-387d-4895-869c-4f1a02cf3739}" ma:sspId="387a38a4-f07d-4951-88b6-7a3d5c72eb92"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53" ma:taxonomy="true" ma:internalName="jf0ab4b1a7174bc88290c5a10b3f8733" ma:taxonomyFieldName="glbSkjalalykill" ma:displayName="Skjalalykill" ma:indexed="true" ma:readOnly="false" ma:fieldId="{3f0ab4b1-a717-4bc8-8290-c5a10b3f8733}" ma:sspId="387a38a4-f07d-4951-88b6-7a3d5c72eb92"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54" nillable="true" ma:taxonomy="true" ma:internalName="i94340f58d9c463797252a58a74fbc73" ma:taxonomyFieldName="glbTegundVVSkjals" ma:displayName="Tegund" ma:indexed="true" ma:readOnly="false" ma:fieldId="{294340f5-8d9c-4637-9725-2a58a74fbc73}" ma:sspId="387a38a4-f07d-4951-88b6-7a3d5c72eb92" ma:termSetId="94855115-a605-43e2-9d63-09f66ea60609" ma:anchorId="00000000-0000-0000-0000-000000000000" ma:open="false" ma:isKeyword="false">
      <xsd:complexType>
        <xsd:sequence>
          <xsd:element ref="pc:Terms" minOccurs="0" maxOccurs="1"/>
        </xsd:sequence>
      </xsd:complexType>
    </xsd:element>
    <xsd:element name="fe34b03587d047fcbde570fc54e706fc" ma:index="55" nillable="true" ma:taxonomy="true" ma:internalName="fe34b03587d047fcbde570fc54e706fc" ma:taxonomyFieldName="glbStadaVV" ma:displayName="Staða" ma:readOnly="false" ma:default="-1;#Skjal/umsókn í vinnslu|f0160a8e-60d0-41ad-995a-b5aa424730e4" ma:fieldId="{fe34b035-87d0-47fc-bde5-70fc54e706fc}" ma:sspId="387a38a4-f07d-4951-88b6-7a3d5c72eb92" ma:termSetId="d91d9bf0-b904-4314-891c-c74dadd872f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ca1ded-e7be-4a4d-af1f-31cfca28c739" elementFormDefault="qualified">
    <xsd:import namespace="http://schemas.microsoft.com/office/2006/documentManagement/types"/>
    <xsd:import namespace="http://schemas.microsoft.com/office/infopath/2007/PartnerControls"/>
    <xsd:element name="_dlc_DocId" ma:index="56" nillable="true" ma:displayName="Document ID Value" ma:description="The value of the document ID assigned to this item." ma:internalName="_dlc_DocId" ma:readOnly="true">
      <xsd:simpleType>
        <xsd:restriction base="dms:Text"/>
      </xsd:simpleType>
    </xsd:element>
    <xsd:element name="_dlc_DocIdUrl" ma:index="5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DE9289-5C5C-4BC4-8B21-60CBF53A8669}">
  <ds:schemaRefs>
    <ds:schemaRef ds:uri="http://schemas.microsoft.com/office/infopath/2007/PartnerControls"/>
    <ds:schemaRef ds:uri="http://purl.org/dc/elements/1.1/"/>
    <ds:schemaRef ds:uri="http://www.w3.org/XML/1998/namespace"/>
    <ds:schemaRef ds:uri="e1ca1ded-e7be-4a4d-af1f-31cfca28c739"/>
    <ds:schemaRef ds:uri="http://purl.org/dc/terms/"/>
    <ds:schemaRef ds:uri="http://schemas.microsoft.com/office/2006/metadata/properties"/>
    <ds:schemaRef ds:uri="http://schemas.microsoft.com/office/2006/documentManagement/types"/>
    <ds:schemaRef ds:uri="http://schemas.openxmlformats.org/package/2006/metadata/core-properties"/>
    <ds:schemaRef ds:uri="3afd0869-541d-4d52-a505-ee9c1f423cae"/>
    <ds:schemaRef ds:uri="http://purl.org/dc/dcmitype/"/>
  </ds:schemaRefs>
</ds:datastoreItem>
</file>

<file path=customXml/itemProps2.xml><?xml version="1.0" encoding="utf-8"?>
<ds:datastoreItem xmlns:ds="http://schemas.openxmlformats.org/officeDocument/2006/customXml" ds:itemID="{65B7AC39-8DBA-4129-8D46-D6CB1F9BC5A0}">
  <ds:schemaRefs>
    <ds:schemaRef ds:uri="http://schemas.microsoft.com/sharepoint/v3/contenttype/forms"/>
  </ds:schemaRefs>
</ds:datastoreItem>
</file>

<file path=customXml/itemProps3.xml><?xml version="1.0" encoding="utf-8"?>
<ds:datastoreItem xmlns:ds="http://schemas.openxmlformats.org/officeDocument/2006/customXml" ds:itemID="{CAF97707-DF68-45D7-8DB7-BC816326FFF1}">
  <ds:schemaRefs>
    <ds:schemaRef ds:uri="Microsoft.SharePoint.Taxonomy.ContentTypeSync"/>
  </ds:schemaRefs>
</ds:datastoreItem>
</file>

<file path=customXml/itemProps4.xml><?xml version="1.0" encoding="utf-8"?>
<ds:datastoreItem xmlns:ds="http://schemas.openxmlformats.org/officeDocument/2006/customXml" ds:itemID="{5B6878FD-241B-4A70-9F73-5968C49A2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d0869-541d-4d52-a505-ee9c1f423cae"/>
    <ds:schemaRef ds:uri="e1ca1ded-e7be-4a4d-af1f-31cfca28c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BC935A-C53B-4C0F-97D6-C768BF2A3E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TRADOS8</Template>
  <TotalTime>0</TotalTime>
  <Pages>2</Pages>
  <Words>885</Words>
  <Characters>5080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SDL</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Barry Rickson</dc:creator>
  <cp:keywords/>
  <dc:description/>
  <cp:lastModifiedBy>Guðný Helga Lárusdóttir</cp:lastModifiedBy>
  <cp:revision>2</cp:revision>
  <dcterms:created xsi:type="dcterms:W3CDTF">2024-09-17T12:09:00Z</dcterms:created>
  <dcterms:modified xsi:type="dcterms:W3CDTF">2024-09-17T12:09:00Z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-368733933</vt:i4>
  </property>
  <property fmtid="{D5CDD505-2E9C-101B-9397-08002B2CF9AE}" pid="3" name="_NewReviewCycle">
    <vt:lpwstr/>
  </property>
  <property fmtid="{D5CDD505-2E9C-101B-9397-08002B2CF9AE}" pid="4" name="_EmailSubject">
    <vt:lpwstr>Ebl. 18.9.1.2.6 Frjálsi - umsókn um eftirlaun</vt:lpwstr>
  </property>
  <property fmtid="{D5CDD505-2E9C-101B-9397-08002B2CF9AE}" pid="5" name="_AuthorEmail">
    <vt:lpwstr>asgerdur.karadottir@arionbanki.is</vt:lpwstr>
  </property>
  <property fmtid="{D5CDD505-2E9C-101B-9397-08002B2CF9AE}" pid="6" name="_AuthorEmailDisplayName">
    <vt:lpwstr>Ásgerður Káradóttir</vt:lpwstr>
  </property>
  <property fmtid="{D5CDD505-2E9C-101B-9397-08002B2CF9AE}" pid="7" name="_PreviousAdHocReviewCycleID">
    <vt:i4>2043546371</vt:i4>
  </property>
  <property fmtid="{D5CDD505-2E9C-101B-9397-08002B2CF9AE}" pid="8" name="ContentTypeId">
    <vt:lpwstr>0x010100F15BA5A49E8A7848A8AC46B1811712B7010064436EA4E359A945AF8B8D0FF6F5A431</vt:lpwstr>
  </property>
  <property fmtid="{D5CDD505-2E9C-101B-9397-08002B2CF9AE}" pid="9" name="_dlc_DocIdItemGuid">
    <vt:lpwstr>89c641bb-d98b-488c-b660-e2c12f3f0969</vt:lpwstr>
  </property>
  <property fmtid="{D5CDD505-2E9C-101B-9397-08002B2CF9AE}" pid="10" name="TaxKeyword">
    <vt:lpwstr/>
  </property>
  <property fmtid="{D5CDD505-2E9C-101B-9397-08002B2CF9AE}" pid="11" name="glbTegundVVSkjals">
    <vt:lpwstr>1811;#Frjálsi - Umsókn um eftirlaun|51f2df97-a2c4-4ad1-91cd-9096e4a31900</vt:lpwstr>
  </property>
  <property fmtid="{D5CDD505-2E9C-101B-9397-08002B2CF9AE}" pid="12" name="glbStadaVV">
    <vt:lpwstr>1;#Skjal/umsókn í vinnslu|f0160a8e-60d0-41ad-995a-b5aa424730e4</vt:lpwstr>
  </property>
  <property fmtid="{D5CDD505-2E9C-101B-9397-08002B2CF9AE}" pid="13" name="glbEining">
    <vt:lpwstr/>
  </property>
  <property fmtid="{D5CDD505-2E9C-101B-9397-08002B2CF9AE}" pid="14" name="glbSkjalalykill">
    <vt:lpwstr>647;#Ávöxtun (23.2.2)|b16c28c1-457d-415b-88f8-13ca2c7d1623</vt:lpwstr>
  </property>
  <property fmtid="{D5CDD505-2E9C-101B-9397-08002B2CF9AE}" pid="15" name="glbGeymsluaaetlun">
    <vt:lpwstr>20;#7 ár|e23ed23b-53b3-44c4-95cb-6b1cdffc1e66</vt:lpwstr>
  </property>
  <property fmtid="{D5CDD505-2E9C-101B-9397-08002B2CF9AE}" pid="16" name="WorkflowChangePath">
    <vt:lpwstr>fe129b94-708f-41ce-9e11-080c4ab001b1,5;fe129b94-708f-41ce-9e11-080c4ab001b1,10;fe129b94-708f-41ce-9e11-080c4ab001b1,17;</vt:lpwstr>
  </property>
  <property fmtid="{D5CDD505-2E9C-101B-9397-08002B2CF9AE}" pid="17" name="glbLand">
    <vt:lpwstr/>
  </property>
  <property fmtid="{D5CDD505-2E9C-101B-9397-08002B2CF9AE}" pid="18" name="ValdaVistun">
    <vt:lpwstr/>
  </property>
  <property fmtid="{D5CDD505-2E9C-101B-9397-08002B2CF9AE}" pid="19" name="glbLananumer">
    <vt:lpwstr/>
  </property>
  <property fmtid="{D5CDD505-2E9C-101B-9397-08002B2CF9AE}" pid="20" name="glbReikningsnumer">
    <vt:lpwstr/>
  </property>
  <property fmtid="{D5CDD505-2E9C-101B-9397-08002B2CF9AE}" pid="21" name="glbTilvisun">
    <vt:lpwstr/>
  </property>
  <property fmtid="{D5CDD505-2E9C-101B-9397-08002B2CF9AE}" pid="22" name="glbLanveitandi">
    <vt:lpwstr/>
  </property>
  <property fmtid="{D5CDD505-2E9C-101B-9397-08002B2CF9AE}" pid="23" name="Tengist Kerfi">
    <vt:lpwstr/>
  </property>
  <property fmtid="{D5CDD505-2E9C-101B-9397-08002B2CF9AE}" pid="24" name="_ReviewingToolsShownOnce">
    <vt:lpwstr/>
  </property>
</Properties>
</file>